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220C" w14:textId="5421F3E5" w:rsidR="00746F22" w:rsidRDefault="00281ABF" w:rsidP="00746F22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281ABF">
        <w:rPr>
          <w:rFonts w:cs="B Nazanin"/>
          <w:b/>
          <w:bCs/>
          <w:color w:val="0070C0"/>
          <w:sz w:val="32"/>
          <w:szCs w:val="32"/>
          <w:rtl/>
        </w:rPr>
        <w:t>بيماري انسدادي ريوي مزمن</w:t>
      </w:r>
      <w:r w:rsidRPr="00281ABF">
        <w:rPr>
          <w:rFonts w:cs="B Nazanin"/>
          <w:b/>
          <w:bCs/>
          <w:color w:val="0070C0"/>
          <w:sz w:val="32"/>
          <w:szCs w:val="32"/>
        </w:rPr>
        <w:t xml:space="preserve">  ( COPD)</w:t>
      </w:r>
      <w:r w:rsidR="00746F22" w:rsidRPr="00746F22">
        <w:rPr>
          <w:rFonts w:cs="B Nazanin"/>
          <w:b/>
          <w:bCs/>
          <w:color w:val="0070C0"/>
          <w:sz w:val="32"/>
          <w:szCs w:val="32"/>
          <w:rtl/>
        </w:rPr>
        <w:t xml:space="preserve"> </w:t>
      </w:r>
    </w:p>
    <w:p w14:paraId="40C3B1C9" w14:textId="6730AF8F" w:rsidR="00746F22" w:rsidRPr="00746F22" w:rsidRDefault="00746F22" w:rsidP="00746F22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3C75DD89" w14:textId="35D35979" w:rsidR="00281ABF" w:rsidRPr="00281ABF" w:rsidRDefault="00281ABF" w:rsidP="00281AB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81ABF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تنفس</w:t>
      </w:r>
      <w:r w:rsidRPr="00281A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1AB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0C0B241" w14:textId="4D96511B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داروها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استنشاق</w:t>
      </w:r>
      <w:r w:rsidRPr="00281ABF">
        <w:rPr>
          <w:rFonts w:cs="B Nazanin" w:hint="cs"/>
          <w:sz w:val="24"/>
          <w:szCs w:val="24"/>
          <w:rtl/>
        </w:rPr>
        <w:t>ی</w:t>
      </w:r>
      <w:r w:rsidR="00786DBF">
        <w:rPr>
          <w:rFonts w:cs="B Nazanin" w:hint="cs"/>
          <w:sz w:val="24"/>
          <w:szCs w:val="24"/>
          <w:rtl/>
        </w:rPr>
        <w:t xml:space="preserve"> </w:t>
      </w:r>
      <w:r w:rsidR="009B6C22" w:rsidRPr="00281ABF">
        <w:rPr>
          <w:rFonts w:cs="B Nazanin"/>
          <w:sz w:val="24"/>
          <w:szCs w:val="24"/>
          <w:rtl/>
        </w:rPr>
        <w:t>(اسپر</w:t>
      </w:r>
      <w:r w:rsidR="009B6C22" w:rsidRPr="00281ABF">
        <w:rPr>
          <w:rFonts w:cs="B Nazanin" w:hint="cs"/>
          <w:sz w:val="24"/>
          <w:szCs w:val="24"/>
          <w:rtl/>
        </w:rPr>
        <w:t>ی‌</w:t>
      </w:r>
      <w:r w:rsidR="009B6C22" w:rsidRPr="00281ABF">
        <w:rPr>
          <w:rFonts w:cs="B Nazanin" w:hint="eastAsia"/>
          <w:sz w:val="24"/>
          <w:szCs w:val="24"/>
          <w:rtl/>
        </w:rPr>
        <w:t>ها</w:t>
      </w:r>
      <w:r w:rsidR="009B6C22" w:rsidRPr="00281ABF">
        <w:rPr>
          <w:rFonts w:cs="B Nazanin"/>
          <w:sz w:val="24"/>
          <w:szCs w:val="24"/>
          <w:rtl/>
        </w:rPr>
        <w:t xml:space="preserve"> و نبولا</w:t>
      </w:r>
      <w:r w:rsidR="009B6C22" w:rsidRPr="00281ABF">
        <w:rPr>
          <w:rFonts w:cs="B Nazanin" w:hint="cs"/>
          <w:sz w:val="24"/>
          <w:szCs w:val="24"/>
          <w:rtl/>
        </w:rPr>
        <w:t>ی</w:t>
      </w:r>
      <w:r w:rsidR="009B6C22" w:rsidRPr="00281ABF">
        <w:rPr>
          <w:rFonts w:cs="B Nazanin" w:hint="eastAsia"/>
          <w:sz w:val="24"/>
          <w:szCs w:val="24"/>
          <w:rtl/>
        </w:rPr>
        <w:t>زر</w:t>
      </w:r>
      <w:r w:rsidR="009B6C22" w:rsidRPr="00281ABF">
        <w:rPr>
          <w:rFonts w:cs="B Nazanin"/>
          <w:sz w:val="24"/>
          <w:szCs w:val="24"/>
          <w:rtl/>
        </w:rPr>
        <w:t>)</w:t>
      </w:r>
      <w:r w:rsidR="004523D1">
        <w:rPr>
          <w:rFonts w:cs="B Nazanin" w:hint="cs"/>
          <w:sz w:val="24"/>
          <w:szCs w:val="24"/>
          <w:rtl/>
        </w:rPr>
        <w:t xml:space="preserve"> را </w:t>
      </w:r>
      <w:r w:rsidRPr="00281ABF">
        <w:rPr>
          <w:rFonts w:cs="B Nazanin"/>
          <w:sz w:val="24"/>
          <w:szCs w:val="24"/>
          <w:rtl/>
        </w:rPr>
        <w:t>طبق دستور پزشک</w:t>
      </w:r>
      <w:r w:rsidR="004523D1">
        <w:rPr>
          <w:rFonts w:cs="B Nazanin" w:hint="cs"/>
          <w:sz w:val="24"/>
          <w:szCs w:val="24"/>
          <w:rtl/>
        </w:rPr>
        <w:t xml:space="preserve"> به صورت منظم مصرف کنید.</w:t>
      </w:r>
      <w:r w:rsidRPr="00281ABF">
        <w:rPr>
          <w:rFonts w:cs="B Nazanin"/>
          <w:sz w:val="24"/>
          <w:szCs w:val="24"/>
          <w:rtl/>
        </w:rPr>
        <w:t xml:space="preserve"> </w:t>
      </w:r>
    </w:p>
    <w:p w14:paraId="4B832727" w14:textId="004E5E2E" w:rsidR="00281ABF" w:rsidRPr="00281ABF" w:rsidRDefault="00ED3F10" w:rsidP="00281ABF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به آموزش </w:t>
      </w:r>
      <w:r w:rsidR="00560E54">
        <w:rPr>
          <w:rFonts w:cs="B Nazanin" w:hint="cs"/>
          <w:sz w:val="24"/>
          <w:szCs w:val="24"/>
          <w:rtl/>
        </w:rPr>
        <w:t xml:space="preserve">نحوه </w:t>
      </w:r>
      <w:r w:rsidR="00281ABF" w:rsidRPr="00281ABF">
        <w:rPr>
          <w:rFonts w:cs="B Nazanin"/>
          <w:sz w:val="24"/>
          <w:szCs w:val="24"/>
          <w:rtl/>
        </w:rPr>
        <w:t>صح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ح</w:t>
      </w:r>
      <w:r w:rsidR="00281ABF" w:rsidRPr="00281ABF">
        <w:rPr>
          <w:rFonts w:cs="B Nazanin"/>
          <w:sz w:val="24"/>
          <w:szCs w:val="24"/>
          <w:rtl/>
        </w:rPr>
        <w:t xml:space="preserve"> استفاده از اسپر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/>
          <w:sz w:val="24"/>
          <w:szCs w:val="24"/>
          <w:rtl/>
        </w:rPr>
        <w:t xml:space="preserve"> (تکن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ک</w:t>
      </w:r>
      <w:r w:rsidR="00281ABF" w:rsidRPr="00281ABF">
        <w:rPr>
          <w:rFonts w:cs="B Nazanin"/>
          <w:sz w:val="24"/>
          <w:szCs w:val="24"/>
          <w:rtl/>
        </w:rPr>
        <w:t xml:space="preserve"> صح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ح</w:t>
      </w:r>
      <w:r w:rsidR="00281ABF" w:rsidRPr="00281ABF">
        <w:rPr>
          <w:rFonts w:cs="B Nazanin"/>
          <w:sz w:val="24"/>
          <w:szCs w:val="24"/>
          <w:rtl/>
        </w:rPr>
        <w:t xml:space="preserve"> دم و نگه داشتن نفس)</w:t>
      </w:r>
      <w:r w:rsidR="00560E54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دقت کرده و عمل کنید.</w:t>
      </w:r>
    </w:p>
    <w:p w14:paraId="0181DE36" w14:textId="64DCE6AD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از دود س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گار،</w:t>
      </w:r>
      <w:r w:rsidRPr="00281ABF">
        <w:rPr>
          <w:rFonts w:cs="B Nazanin"/>
          <w:sz w:val="24"/>
          <w:szCs w:val="24"/>
          <w:rtl/>
        </w:rPr>
        <w:t xml:space="preserve"> قل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ان</w:t>
      </w:r>
      <w:r w:rsidRPr="00281ABF">
        <w:rPr>
          <w:rFonts w:cs="B Nazanin"/>
          <w:sz w:val="24"/>
          <w:szCs w:val="24"/>
          <w:rtl/>
        </w:rPr>
        <w:t xml:space="preserve"> و آلودگ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هوا</w:t>
      </w:r>
      <w:r w:rsidR="00ED3F10">
        <w:rPr>
          <w:rFonts w:cs="B Nazanin" w:hint="cs"/>
          <w:sz w:val="24"/>
          <w:szCs w:val="24"/>
          <w:rtl/>
        </w:rPr>
        <w:t xml:space="preserve"> به صورت کامل پرهیز کنید.</w:t>
      </w:r>
    </w:p>
    <w:p w14:paraId="6E366554" w14:textId="235F7BB6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در مح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ط‌ها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آلوده 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ا</w:t>
      </w:r>
      <w:r w:rsidRPr="00281ABF">
        <w:rPr>
          <w:rFonts w:cs="B Nazanin"/>
          <w:sz w:val="24"/>
          <w:szCs w:val="24"/>
          <w:rtl/>
        </w:rPr>
        <w:t xml:space="preserve"> سرد</w:t>
      </w:r>
      <w:r w:rsidR="00F568F0">
        <w:rPr>
          <w:rFonts w:cs="B Nazanin" w:hint="cs"/>
          <w:sz w:val="24"/>
          <w:szCs w:val="24"/>
          <w:rtl/>
        </w:rPr>
        <w:t xml:space="preserve"> از ماسک استفاده کنید.</w:t>
      </w:r>
    </w:p>
    <w:p w14:paraId="37DA2BB2" w14:textId="2B494B1D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</w:rPr>
        <w:t xml:space="preserve"> </w:t>
      </w:r>
      <w:r w:rsidRPr="00490957">
        <w:rPr>
          <w:rFonts w:cs="B Nazanin"/>
          <w:b/>
          <w:bCs/>
          <w:color w:val="FF0000"/>
          <w:sz w:val="24"/>
          <w:szCs w:val="24"/>
          <w:u w:val="single"/>
          <w:rtl/>
        </w:rPr>
        <w:t>فعال</w:t>
      </w:r>
      <w:r w:rsidRPr="0049095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9095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49095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استراحت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7CB2B7F" w14:textId="67286060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فعال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ت‌ها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روزمره </w:t>
      </w:r>
      <w:r w:rsidR="00AE2EFA">
        <w:rPr>
          <w:rFonts w:cs="B Nazanin" w:hint="cs"/>
          <w:sz w:val="24"/>
          <w:szCs w:val="24"/>
          <w:rtl/>
        </w:rPr>
        <w:t xml:space="preserve">را </w:t>
      </w:r>
      <w:r w:rsidRPr="00281ABF">
        <w:rPr>
          <w:rFonts w:cs="B Nazanin"/>
          <w:sz w:val="24"/>
          <w:szCs w:val="24"/>
          <w:rtl/>
        </w:rPr>
        <w:t>به صورت تدر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ج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و با استراحت ب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ن</w:t>
      </w:r>
      <w:r w:rsidRPr="00281ABF">
        <w:rPr>
          <w:rFonts w:cs="B Nazanin"/>
          <w:sz w:val="24"/>
          <w:szCs w:val="24"/>
          <w:rtl/>
        </w:rPr>
        <w:t xml:space="preserve"> فعال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ت‌ها</w:t>
      </w:r>
      <w:r w:rsidR="00AE2EFA">
        <w:rPr>
          <w:rFonts w:cs="B Nazanin" w:hint="cs"/>
          <w:sz w:val="24"/>
          <w:szCs w:val="24"/>
          <w:rtl/>
        </w:rPr>
        <w:t xml:space="preserve"> انجام دهید.</w:t>
      </w:r>
    </w:p>
    <w:p w14:paraId="58508D30" w14:textId="0C670774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از فعال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ت‌ها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سنگ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ن</w:t>
      </w:r>
      <w:r w:rsidRPr="00281ABF">
        <w:rPr>
          <w:rFonts w:cs="B Nazanin"/>
          <w:sz w:val="24"/>
          <w:szCs w:val="24"/>
          <w:rtl/>
        </w:rPr>
        <w:t xml:space="preserve"> که باعث تنگ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نفس شد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د</w:t>
      </w:r>
      <w:r w:rsidRPr="00281ABF">
        <w:rPr>
          <w:rFonts w:cs="B Nazanin"/>
          <w:sz w:val="24"/>
          <w:szCs w:val="24"/>
          <w:rtl/>
        </w:rPr>
        <w:t xml:space="preserve"> م</w:t>
      </w:r>
      <w:r w:rsidRPr="00281ABF">
        <w:rPr>
          <w:rFonts w:cs="B Nazanin" w:hint="cs"/>
          <w:sz w:val="24"/>
          <w:szCs w:val="24"/>
          <w:rtl/>
        </w:rPr>
        <w:t>ی‌</w:t>
      </w:r>
      <w:r w:rsidRPr="00281ABF">
        <w:rPr>
          <w:rFonts w:cs="B Nazanin" w:hint="eastAsia"/>
          <w:sz w:val="24"/>
          <w:szCs w:val="24"/>
          <w:rtl/>
        </w:rPr>
        <w:t>شود</w:t>
      </w:r>
      <w:r w:rsidR="00BF6297">
        <w:rPr>
          <w:rFonts w:cs="B Nazanin" w:hint="cs"/>
          <w:sz w:val="24"/>
          <w:szCs w:val="24"/>
          <w:rtl/>
        </w:rPr>
        <w:t xml:space="preserve"> اجتناب کنید.</w:t>
      </w:r>
    </w:p>
    <w:p w14:paraId="2545536A" w14:textId="3C33540F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از تکن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ک</w:t>
      </w:r>
      <w:r w:rsidRPr="00281ABF">
        <w:rPr>
          <w:rFonts w:cs="B Nazanin"/>
          <w:sz w:val="24"/>
          <w:szCs w:val="24"/>
          <w:rtl/>
        </w:rPr>
        <w:t xml:space="preserve"> «تنفس لب غنچه‌ا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</w:rPr>
        <w:t xml:space="preserve"> (Pursed-lip breathing)» </w:t>
      </w:r>
      <w:r w:rsidRPr="00281ABF">
        <w:rPr>
          <w:rFonts w:cs="B Nazanin"/>
          <w:sz w:val="24"/>
          <w:szCs w:val="24"/>
          <w:rtl/>
        </w:rPr>
        <w:t>هنگام تنگ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نفس</w:t>
      </w:r>
      <w:r w:rsidR="00BF6297">
        <w:rPr>
          <w:rFonts w:cs="B Nazanin" w:hint="cs"/>
          <w:sz w:val="24"/>
          <w:szCs w:val="24"/>
          <w:rtl/>
        </w:rPr>
        <w:t xml:space="preserve"> استفاده کنید.</w:t>
      </w:r>
    </w:p>
    <w:p w14:paraId="6F9DCF57" w14:textId="1FC031F5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</w:rPr>
        <w:t xml:space="preserve"> </w:t>
      </w:r>
      <w:r w:rsidRPr="00BF6297">
        <w:rPr>
          <w:rFonts w:cs="B Nazanin"/>
          <w:b/>
          <w:bCs/>
          <w:color w:val="FF0000"/>
          <w:sz w:val="24"/>
          <w:szCs w:val="24"/>
          <w:u w:val="single"/>
          <w:rtl/>
        </w:rPr>
        <w:t>تغذ</w:t>
      </w:r>
      <w:r w:rsidRPr="00BF629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F629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4282189" w14:textId="6CFED721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وعده‌ها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غذا</w:t>
      </w:r>
      <w:r w:rsidRPr="00281ABF">
        <w:rPr>
          <w:rFonts w:cs="B Nazanin" w:hint="cs"/>
          <w:sz w:val="24"/>
          <w:szCs w:val="24"/>
          <w:rtl/>
        </w:rPr>
        <w:t>یی</w:t>
      </w:r>
      <w:r w:rsidRPr="00281ABF">
        <w:rPr>
          <w:rFonts w:cs="B Nazanin"/>
          <w:sz w:val="24"/>
          <w:szCs w:val="24"/>
          <w:rtl/>
        </w:rPr>
        <w:t xml:space="preserve"> سبک و کم‌حجم ول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متعدد</w:t>
      </w:r>
      <w:r w:rsidR="00BF6297">
        <w:rPr>
          <w:rFonts w:cs="B Nazanin" w:hint="cs"/>
          <w:sz w:val="24"/>
          <w:szCs w:val="24"/>
          <w:rtl/>
        </w:rPr>
        <w:t xml:space="preserve"> مصرف کنی</w:t>
      </w:r>
      <w:r w:rsidR="008B0F1D">
        <w:rPr>
          <w:rFonts w:cs="B Nazanin" w:hint="cs"/>
          <w:sz w:val="24"/>
          <w:szCs w:val="24"/>
          <w:rtl/>
        </w:rPr>
        <w:t>د.</w:t>
      </w:r>
    </w:p>
    <w:p w14:paraId="629B5205" w14:textId="6214565C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از غذاها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سنگ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ن</w:t>
      </w:r>
      <w:r w:rsidRPr="00281ABF">
        <w:rPr>
          <w:rFonts w:cs="B Nazanin"/>
          <w:sz w:val="24"/>
          <w:szCs w:val="24"/>
          <w:rtl/>
        </w:rPr>
        <w:t xml:space="preserve"> که باعث فشار به 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افراگم</w:t>
      </w:r>
      <w:r w:rsidRPr="00281ABF">
        <w:rPr>
          <w:rFonts w:cs="B Nazanin"/>
          <w:sz w:val="24"/>
          <w:szCs w:val="24"/>
          <w:rtl/>
        </w:rPr>
        <w:t xml:space="preserve"> و تنگ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نفس م</w:t>
      </w:r>
      <w:r w:rsidRPr="00281ABF">
        <w:rPr>
          <w:rFonts w:cs="B Nazanin" w:hint="cs"/>
          <w:sz w:val="24"/>
          <w:szCs w:val="24"/>
          <w:rtl/>
        </w:rPr>
        <w:t>ی‌</w:t>
      </w:r>
      <w:r w:rsidRPr="00281ABF">
        <w:rPr>
          <w:rFonts w:cs="B Nazanin" w:hint="eastAsia"/>
          <w:sz w:val="24"/>
          <w:szCs w:val="24"/>
          <w:rtl/>
        </w:rPr>
        <w:t>شوند</w:t>
      </w:r>
      <w:r w:rsidR="00D80DEE">
        <w:rPr>
          <w:rFonts w:cs="B Nazanin" w:hint="cs"/>
          <w:sz w:val="24"/>
          <w:szCs w:val="24"/>
          <w:rtl/>
        </w:rPr>
        <w:t>، پرهیز کنید.</w:t>
      </w:r>
    </w:p>
    <w:p w14:paraId="7BA66E11" w14:textId="43D6FD03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ما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عات</w:t>
      </w:r>
      <w:r w:rsidRPr="00281ABF">
        <w:rPr>
          <w:rFonts w:cs="B Nazanin"/>
          <w:sz w:val="24"/>
          <w:szCs w:val="24"/>
          <w:rtl/>
        </w:rPr>
        <w:t xml:space="preserve"> کاف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(در صورت عدم محدود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ت</w:t>
      </w:r>
      <w:r w:rsidRPr="00281ABF">
        <w:rPr>
          <w:rFonts w:cs="B Nazanin"/>
          <w:sz w:val="24"/>
          <w:szCs w:val="24"/>
          <w:rtl/>
        </w:rPr>
        <w:t xml:space="preserve"> قلب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>/کل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و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>)</w:t>
      </w:r>
      <w:r w:rsidR="00D80DEE">
        <w:rPr>
          <w:rFonts w:cs="B Nazanin" w:hint="cs"/>
          <w:sz w:val="24"/>
          <w:szCs w:val="24"/>
          <w:rtl/>
        </w:rPr>
        <w:t xml:space="preserve"> مصرف کنید.</w:t>
      </w:r>
    </w:p>
    <w:p w14:paraId="3AD983BA" w14:textId="20F98717" w:rsidR="00281ABF" w:rsidRPr="00D80DEE" w:rsidRDefault="00281ABF" w:rsidP="00281AB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80DE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پا</w:t>
      </w:r>
      <w:r w:rsidRPr="00D80DE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80DE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D80DE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وضع</w:t>
      </w:r>
      <w:r w:rsidRPr="00D80DE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80DE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D80DE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تنفس</w:t>
      </w:r>
      <w:r w:rsidRPr="00D80DE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59F52A8" w14:textId="76986AD2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شدت تنگ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نفس</w:t>
      </w:r>
      <w:r w:rsidR="00DD57BA">
        <w:rPr>
          <w:rFonts w:cs="B Nazanin" w:hint="cs"/>
          <w:sz w:val="24"/>
          <w:szCs w:val="24"/>
          <w:rtl/>
        </w:rPr>
        <w:t xml:space="preserve"> را به صورت روزانه بررسی کنید.</w:t>
      </w:r>
    </w:p>
    <w:p w14:paraId="0C32D9F1" w14:textId="6F2BCE53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به تغ</w:t>
      </w:r>
      <w:r w:rsidRPr="00281ABF">
        <w:rPr>
          <w:rFonts w:cs="B Nazanin" w:hint="cs"/>
          <w:sz w:val="24"/>
          <w:szCs w:val="24"/>
          <w:rtl/>
        </w:rPr>
        <w:t>یی</w:t>
      </w:r>
      <w:r w:rsidRPr="00281ABF">
        <w:rPr>
          <w:rFonts w:cs="B Nazanin" w:hint="eastAsia"/>
          <w:sz w:val="24"/>
          <w:szCs w:val="24"/>
          <w:rtl/>
        </w:rPr>
        <w:t>ر</w:t>
      </w:r>
      <w:r w:rsidRPr="00281ABF">
        <w:rPr>
          <w:rFonts w:cs="B Nazanin"/>
          <w:sz w:val="24"/>
          <w:szCs w:val="24"/>
          <w:rtl/>
        </w:rPr>
        <w:t xml:space="preserve"> رنگ خلط (زرد، سبز 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ا</w:t>
      </w:r>
      <w:r w:rsidRPr="00281ABF">
        <w:rPr>
          <w:rFonts w:cs="B Nazanin"/>
          <w:sz w:val="24"/>
          <w:szCs w:val="24"/>
          <w:rtl/>
        </w:rPr>
        <w:t xml:space="preserve"> خون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>)</w:t>
      </w:r>
      <w:r w:rsidR="00DD57BA">
        <w:rPr>
          <w:rFonts w:cs="B Nazanin" w:hint="cs"/>
          <w:sz w:val="24"/>
          <w:szCs w:val="24"/>
          <w:rtl/>
        </w:rPr>
        <w:t xml:space="preserve"> توجه کنید.</w:t>
      </w:r>
    </w:p>
    <w:p w14:paraId="15DF9D0A" w14:textId="020D6B23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سرفه و تعداد دفعات آن</w:t>
      </w:r>
      <w:r w:rsidR="00DD57BA">
        <w:rPr>
          <w:rFonts w:cs="B Nazanin" w:hint="cs"/>
          <w:sz w:val="24"/>
          <w:szCs w:val="24"/>
          <w:rtl/>
        </w:rPr>
        <w:t xml:space="preserve"> را کنترل کنید.</w:t>
      </w:r>
    </w:p>
    <w:p w14:paraId="3E983BBC" w14:textId="0CC29DA8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 w:hint="eastAsia"/>
          <w:sz w:val="24"/>
          <w:szCs w:val="24"/>
          <w:rtl/>
        </w:rPr>
        <w:t>در</w:t>
      </w:r>
      <w:r w:rsidRPr="00281ABF">
        <w:rPr>
          <w:rFonts w:cs="B Nazanin"/>
          <w:sz w:val="24"/>
          <w:szCs w:val="24"/>
          <w:rtl/>
        </w:rPr>
        <w:t xml:space="preserve"> صورت تجو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ز</w:t>
      </w:r>
      <w:r w:rsidRPr="00281ABF">
        <w:rPr>
          <w:rFonts w:cs="B Nazanin"/>
          <w:sz w:val="24"/>
          <w:szCs w:val="24"/>
          <w:rtl/>
        </w:rPr>
        <w:t xml:space="preserve"> پزشک، از پالس‌اکس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متر</w:t>
      </w:r>
      <w:r w:rsidRPr="00281ABF">
        <w:rPr>
          <w:rFonts w:cs="B Nazanin"/>
          <w:sz w:val="24"/>
          <w:szCs w:val="24"/>
          <w:rtl/>
        </w:rPr>
        <w:t xml:space="preserve"> </w:t>
      </w:r>
      <w:r w:rsidR="003C6D3A">
        <w:rPr>
          <w:rFonts w:cs="B Nazanin" w:hint="cs"/>
          <w:sz w:val="24"/>
          <w:szCs w:val="24"/>
          <w:rtl/>
        </w:rPr>
        <w:t xml:space="preserve">جهت کنترل وضعیت تنفس </w:t>
      </w:r>
      <w:r w:rsidRPr="00281ABF">
        <w:rPr>
          <w:rFonts w:cs="B Nazanin"/>
          <w:sz w:val="24"/>
          <w:szCs w:val="24"/>
          <w:rtl/>
        </w:rPr>
        <w:t>در منزل</w:t>
      </w:r>
      <w:r w:rsidR="003C6D3A">
        <w:rPr>
          <w:rFonts w:cs="B Nazanin" w:hint="cs"/>
          <w:sz w:val="24"/>
          <w:szCs w:val="24"/>
          <w:rtl/>
        </w:rPr>
        <w:t xml:space="preserve"> استفاده کنید.</w:t>
      </w:r>
    </w:p>
    <w:p w14:paraId="7138707D" w14:textId="36C0E40D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</w:rPr>
        <w:t xml:space="preserve"> </w:t>
      </w:r>
      <w:r w:rsidRPr="003C6D3A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(مراجعه فور</w:t>
      </w:r>
      <w:r w:rsidRPr="003C6D3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C6D3A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D405968" w14:textId="77777777" w:rsidR="00281ABF" w:rsidRPr="003C6D3A" w:rsidRDefault="00281ABF" w:rsidP="00281ABF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3C6D3A">
        <w:rPr>
          <w:rFonts w:cs="B Nazanin" w:hint="eastAsia"/>
          <w:b/>
          <w:bCs/>
          <w:sz w:val="24"/>
          <w:szCs w:val="24"/>
          <w:rtl/>
        </w:rPr>
        <w:t>در</w:t>
      </w:r>
      <w:r w:rsidRPr="003C6D3A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3C6D3A">
        <w:rPr>
          <w:rFonts w:cs="B Nazanin" w:hint="cs"/>
          <w:b/>
          <w:bCs/>
          <w:sz w:val="24"/>
          <w:szCs w:val="24"/>
          <w:rtl/>
        </w:rPr>
        <w:t>ی</w:t>
      </w:r>
      <w:r w:rsidRPr="003C6D3A">
        <w:rPr>
          <w:rFonts w:cs="B Nazanin" w:hint="eastAsia"/>
          <w:b/>
          <w:bCs/>
          <w:sz w:val="24"/>
          <w:szCs w:val="24"/>
          <w:rtl/>
        </w:rPr>
        <w:t>ک</w:t>
      </w:r>
      <w:r w:rsidRPr="003C6D3A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3C6D3A">
        <w:rPr>
          <w:rFonts w:cs="B Nazanin" w:hint="cs"/>
          <w:b/>
          <w:bCs/>
          <w:sz w:val="24"/>
          <w:szCs w:val="24"/>
          <w:rtl/>
        </w:rPr>
        <w:t>ی</w:t>
      </w:r>
      <w:r w:rsidRPr="003C6D3A">
        <w:rPr>
          <w:rFonts w:cs="B Nazanin" w:hint="eastAsia"/>
          <w:b/>
          <w:bCs/>
          <w:sz w:val="24"/>
          <w:szCs w:val="24"/>
          <w:rtl/>
        </w:rPr>
        <w:t>ر</w:t>
      </w:r>
      <w:r w:rsidRPr="003C6D3A">
        <w:rPr>
          <w:rFonts w:cs="B Nazanin"/>
          <w:b/>
          <w:bCs/>
          <w:sz w:val="24"/>
          <w:szCs w:val="24"/>
          <w:rtl/>
        </w:rPr>
        <w:t xml:space="preserve"> فوراً به اورژانس مراجعه شود</w:t>
      </w:r>
      <w:r w:rsidRPr="003C6D3A">
        <w:rPr>
          <w:rFonts w:cs="B Nazanin"/>
          <w:b/>
          <w:bCs/>
          <w:sz w:val="24"/>
          <w:szCs w:val="24"/>
        </w:rPr>
        <w:t>:</w:t>
      </w:r>
    </w:p>
    <w:p w14:paraId="48B2B722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تنگ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/>
          <w:sz w:val="24"/>
          <w:szCs w:val="24"/>
          <w:rtl/>
        </w:rPr>
        <w:t xml:space="preserve"> نفس شد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د</w:t>
      </w:r>
      <w:r w:rsidRPr="003C6D3A">
        <w:rPr>
          <w:rFonts w:cs="B Nazanin"/>
          <w:sz w:val="24"/>
          <w:szCs w:val="24"/>
          <w:rtl/>
        </w:rPr>
        <w:t xml:space="preserve"> 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ا</w:t>
      </w:r>
      <w:r w:rsidRPr="003C6D3A">
        <w:rPr>
          <w:rFonts w:cs="B Nazanin"/>
          <w:sz w:val="24"/>
          <w:szCs w:val="24"/>
          <w:rtl/>
        </w:rPr>
        <w:t xml:space="preserve"> ناگهان</w:t>
      </w:r>
      <w:r w:rsidRPr="003C6D3A">
        <w:rPr>
          <w:rFonts w:cs="B Nazanin" w:hint="cs"/>
          <w:sz w:val="24"/>
          <w:szCs w:val="24"/>
          <w:rtl/>
        </w:rPr>
        <w:t>ی</w:t>
      </w:r>
    </w:p>
    <w:p w14:paraId="0B2870B7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کبود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/>
          <w:sz w:val="24"/>
          <w:szCs w:val="24"/>
          <w:rtl/>
        </w:rPr>
        <w:t xml:space="preserve"> لب‌ها 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ا</w:t>
      </w:r>
      <w:r w:rsidRPr="003C6D3A">
        <w:rPr>
          <w:rFonts w:cs="B Nazanin"/>
          <w:sz w:val="24"/>
          <w:szCs w:val="24"/>
          <w:rtl/>
        </w:rPr>
        <w:t xml:space="preserve"> ناخن‌ها</w:t>
      </w:r>
    </w:p>
    <w:p w14:paraId="2978DC65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افزا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ش</w:t>
      </w:r>
      <w:r w:rsidRPr="003C6D3A">
        <w:rPr>
          <w:rFonts w:cs="B Nazanin"/>
          <w:sz w:val="24"/>
          <w:szCs w:val="24"/>
          <w:rtl/>
        </w:rPr>
        <w:t xml:space="preserve"> شد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د</w:t>
      </w:r>
      <w:r w:rsidRPr="003C6D3A">
        <w:rPr>
          <w:rFonts w:cs="B Nazanin"/>
          <w:sz w:val="24"/>
          <w:szCs w:val="24"/>
          <w:rtl/>
        </w:rPr>
        <w:t xml:space="preserve"> سرفه 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ا</w:t>
      </w:r>
      <w:r w:rsidRPr="003C6D3A">
        <w:rPr>
          <w:rFonts w:cs="B Nazanin"/>
          <w:sz w:val="24"/>
          <w:szCs w:val="24"/>
          <w:rtl/>
        </w:rPr>
        <w:t xml:space="preserve"> خلط چرک</w:t>
      </w:r>
      <w:r w:rsidRPr="003C6D3A">
        <w:rPr>
          <w:rFonts w:cs="B Nazanin" w:hint="cs"/>
          <w:sz w:val="24"/>
          <w:szCs w:val="24"/>
          <w:rtl/>
        </w:rPr>
        <w:t>ی</w:t>
      </w:r>
    </w:p>
    <w:p w14:paraId="1CABE636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تب</w:t>
      </w:r>
      <w:r w:rsidRPr="003C6D3A">
        <w:rPr>
          <w:rFonts w:cs="B Nazanin"/>
          <w:sz w:val="24"/>
          <w:szCs w:val="24"/>
          <w:rtl/>
        </w:rPr>
        <w:t xml:space="preserve"> بالا</w:t>
      </w:r>
    </w:p>
    <w:p w14:paraId="09AB5F17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خواب‌آلودگ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/>
          <w:sz w:val="24"/>
          <w:szCs w:val="24"/>
          <w:rtl/>
        </w:rPr>
        <w:t xml:space="preserve"> 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ا</w:t>
      </w:r>
      <w:r w:rsidRPr="003C6D3A">
        <w:rPr>
          <w:rFonts w:cs="B Nazanin"/>
          <w:sz w:val="24"/>
          <w:szCs w:val="24"/>
          <w:rtl/>
        </w:rPr>
        <w:t xml:space="preserve"> گ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ج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/>
          <w:sz w:val="24"/>
          <w:szCs w:val="24"/>
        </w:rPr>
        <w:t xml:space="preserve"> (</w:t>
      </w:r>
      <w:r w:rsidRPr="003C6D3A">
        <w:rPr>
          <w:rFonts w:cs="B Nazanin"/>
          <w:sz w:val="24"/>
          <w:szCs w:val="24"/>
          <w:rtl/>
        </w:rPr>
        <w:t>نشانه افزا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ش</w:t>
      </w:r>
      <w:r w:rsidRPr="003C6D3A">
        <w:rPr>
          <w:rFonts w:cs="B Nazanin"/>
          <w:sz w:val="24"/>
          <w:szCs w:val="24"/>
        </w:rPr>
        <w:t xml:space="preserve"> CO₂)</w:t>
      </w:r>
    </w:p>
    <w:p w14:paraId="0E6BB50C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عدم</w:t>
      </w:r>
      <w:r w:rsidRPr="003C6D3A">
        <w:rPr>
          <w:rFonts w:cs="B Nazanin"/>
          <w:sz w:val="24"/>
          <w:szCs w:val="24"/>
          <w:rtl/>
        </w:rPr>
        <w:t xml:space="preserve"> پاسخ به داروها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/>
          <w:sz w:val="24"/>
          <w:szCs w:val="24"/>
          <w:rtl/>
        </w:rPr>
        <w:t xml:space="preserve"> استنشاق</w:t>
      </w:r>
      <w:r w:rsidRPr="003C6D3A">
        <w:rPr>
          <w:rFonts w:cs="B Nazanin" w:hint="cs"/>
          <w:sz w:val="24"/>
          <w:szCs w:val="24"/>
          <w:rtl/>
        </w:rPr>
        <w:t>ی</w:t>
      </w:r>
    </w:p>
    <w:p w14:paraId="550D4FF8" w14:textId="77777777" w:rsidR="00281ABF" w:rsidRPr="003C6D3A" w:rsidRDefault="00281ABF" w:rsidP="00671F93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3C6D3A">
        <w:rPr>
          <w:rFonts w:cs="B Nazanin" w:hint="eastAsia"/>
          <w:sz w:val="24"/>
          <w:szCs w:val="24"/>
          <w:rtl/>
        </w:rPr>
        <w:t>درد</w:t>
      </w:r>
      <w:r w:rsidRPr="003C6D3A">
        <w:rPr>
          <w:rFonts w:cs="B Nazanin"/>
          <w:sz w:val="24"/>
          <w:szCs w:val="24"/>
          <w:rtl/>
        </w:rPr>
        <w:t xml:space="preserve"> قفسه س</w:t>
      </w:r>
      <w:r w:rsidRPr="003C6D3A">
        <w:rPr>
          <w:rFonts w:cs="B Nazanin" w:hint="cs"/>
          <w:sz w:val="24"/>
          <w:szCs w:val="24"/>
          <w:rtl/>
        </w:rPr>
        <w:t>ی</w:t>
      </w:r>
      <w:r w:rsidRPr="003C6D3A">
        <w:rPr>
          <w:rFonts w:cs="B Nazanin" w:hint="eastAsia"/>
          <w:sz w:val="24"/>
          <w:szCs w:val="24"/>
          <w:rtl/>
        </w:rPr>
        <w:t>نه</w:t>
      </w:r>
    </w:p>
    <w:p w14:paraId="7AC1C949" w14:textId="30BBFC0A" w:rsidR="00281ABF" w:rsidRPr="00671F93" w:rsidRDefault="00281ABF" w:rsidP="00281AB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71F9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دارودرمان</w:t>
      </w:r>
      <w:r w:rsidRP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671F9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75400CF" w14:textId="4EB57F54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داروها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کنترل‌کننده</w:t>
      </w:r>
      <w:r w:rsidR="00671F93">
        <w:rPr>
          <w:rFonts w:cs="B Nazanin" w:hint="cs"/>
          <w:sz w:val="24"/>
          <w:szCs w:val="24"/>
          <w:rtl/>
        </w:rPr>
        <w:t xml:space="preserve"> وضعیت تنفس</w:t>
      </w:r>
      <w:r w:rsidRPr="00281ABF">
        <w:rPr>
          <w:rFonts w:cs="B Nazanin"/>
          <w:sz w:val="24"/>
          <w:szCs w:val="24"/>
          <w:rtl/>
        </w:rPr>
        <w:t xml:space="preserve"> (برونکود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لاتورها،</w:t>
      </w:r>
      <w:r w:rsidRPr="00281ABF">
        <w:rPr>
          <w:rFonts w:cs="B Nazanin"/>
          <w:sz w:val="24"/>
          <w:szCs w:val="24"/>
          <w:rtl/>
        </w:rPr>
        <w:t xml:space="preserve"> کورتون استنشاق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در صورت تجو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ز</w:t>
      </w:r>
      <w:r w:rsidRPr="00281ABF">
        <w:rPr>
          <w:rFonts w:cs="B Nazanin"/>
          <w:sz w:val="24"/>
          <w:szCs w:val="24"/>
          <w:rtl/>
        </w:rPr>
        <w:t>)</w:t>
      </w:r>
      <w:r w:rsidR="00671F93">
        <w:rPr>
          <w:rFonts w:cs="B Nazanin" w:hint="cs"/>
          <w:sz w:val="24"/>
          <w:szCs w:val="24"/>
          <w:rtl/>
        </w:rPr>
        <w:t xml:space="preserve"> را به صورت منظم مصرف کنید.</w:t>
      </w:r>
    </w:p>
    <w:p w14:paraId="13BD83BB" w14:textId="77777777" w:rsidR="001142C2" w:rsidRDefault="00281ABF" w:rsidP="001142C2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خودسرانه داروها</w:t>
      </w:r>
      <w:r w:rsidR="001142C2">
        <w:rPr>
          <w:rFonts w:cs="B Nazanin" w:hint="cs"/>
          <w:sz w:val="24"/>
          <w:szCs w:val="24"/>
          <w:rtl/>
        </w:rPr>
        <w:t xml:space="preserve"> را قطع نکنید.</w:t>
      </w:r>
    </w:p>
    <w:p w14:paraId="35E927E4" w14:textId="101C60A8" w:rsidR="00281ABF" w:rsidRPr="00281ABF" w:rsidRDefault="00281ABF" w:rsidP="001142C2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زمان‌بند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صح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ح</w:t>
      </w:r>
      <w:r w:rsidRPr="00281ABF">
        <w:rPr>
          <w:rFonts w:cs="B Nazanin"/>
          <w:sz w:val="24"/>
          <w:szCs w:val="24"/>
          <w:rtl/>
        </w:rPr>
        <w:t xml:space="preserve"> داروها (روزانه/</w:t>
      </w:r>
      <w:r w:rsidR="001142C2">
        <w:rPr>
          <w:rFonts w:cs="B Nazanin" w:hint="cs"/>
          <w:sz w:val="24"/>
          <w:szCs w:val="24"/>
          <w:rtl/>
        </w:rPr>
        <w:t xml:space="preserve"> </w:t>
      </w:r>
      <w:r w:rsidRPr="00281ABF">
        <w:rPr>
          <w:rFonts w:cs="B Nazanin"/>
          <w:sz w:val="24"/>
          <w:szCs w:val="24"/>
          <w:rtl/>
        </w:rPr>
        <w:t>اورژانس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>)</w:t>
      </w:r>
      <w:r w:rsidR="001142C2">
        <w:rPr>
          <w:rFonts w:cs="B Nazanin" w:hint="cs"/>
          <w:sz w:val="24"/>
          <w:szCs w:val="24"/>
          <w:rtl/>
        </w:rPr>
        <w:t xml:space="preserve"> را آموزش دیده و منطبق با آن عمل کنید.</w:t>
      </w:r>
    </w:p>
    <w:p w14:paraId="4CAC380F" w14:textId="55C17910" w:rsidR="00281ABF" w:rsidRPr="0088529F" w:rsidRDefault="00281ABF" w:rsidP="00281AB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8529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88529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8529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88529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8529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88529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8529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تشد</w:t>
      </w:r>
      <w:r w:rsidRPr="0088529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8529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</w:t>
      </w:r>
      <w:r w:rsidRPr="0088529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بيماري</w:t>
      </w:r>
      <w:r w:rsidR="0088529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5EF7650" w14:textId="761E2713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 w:hint="eastAsia"/>
          <w:sz w:val="24"/>
          <w:szCs w:val="24"/>
          <w:rtl/>
        </w:rPr>
        <w:t>واکس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ناس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ون</w:t>
      </w:r>
      <w:r w:rsidRPr="00281ABF">
        <w:rPr>
          <w:rFonts w:cs="B Nazanin"/>
          <w:sz w:val="24"/>
          <w:szCs w:val="24"/>
          <w:rtl/>
        </w:rPr>
        <w:t xml:space="preserve"> آنفلوآنزا و پنوموکوک </w:t>
      </w:r>
      <w:r w:rsidR="0088529F">
        <w:rPr>
          <w:rFonts w:cs="B Nazanin" w:hint="cs"/>
          <w:sz w:val="24"/>
          <w:szCs w:val="24"/>
          <w:rtl/>
        </w:rPr>
        <w:t xml:space="preserve">را </w:t>
      </w:r>
      <w:r w:rsidRPr="00281ABF">
        <w:rPr>
          <w:rFonts w:cs="B Nazanin"/>
          <w:sz w:val="24"/>
          <w:szCs w:val="24"/>
          <w:rtl/>
        </w:rPr>
        <w:t>طبق توص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ه</w:t>
      </w:r>
      <w:r w:rsidRPr="00281ABF">
        <w:rPr>
          <w:rFonts w:cs="B Nazanin"/>
          <w:sz w:val="24"/>
          <w:szCs w:val="24"/>
          <w:rtl/>
        </w:rPr>
        <w:t xml:space="preserve"> پزشک</w:t>
      </w:r>
      <w:r w:rsidR="0088529F">
        <w:rPr>
          <w:rFonts w:cs="B Nazanin" w:hint="cs"/>
          <w:sz w:val="24"/>
          <w:szCs w:val="24"/>
          <w:rtl/>
        </w:rPr>
        <w:t xml:space="preserve"> انجام دهید.</w:t>
      </w:r>
    </w:p>
    <w:p w14:paraId="4E9A8CE4" w14:textId="55EBE073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از تماس با افراد مبتلا به عفونت تنفس</w:t>
      </w:r>
      <w:r w:rsidRPr="00281ABF">
        <w:rPr>
          <w:rFonts w:cs="B Nazanin" w:hint="cs"/>
          <w:sz w:val="24"/>
          <w:szCs w:val="24"/>
          <w:rtl/>
        </w:rPr>
        <w:t>ی</w:t>
      </w:r>
      <w:r w:rsidR="0088529F">
        <w:rPr>
          <w:rFonts w:cs="B Nazanin" w:hint="cs"/>
          <w:sz w:val="24"/>
          <w:szCs w:val="24"/>
          <w:rtl/>
        </w:rPr>
        <w:t xml:space="preserve"> خودداری کنید.</w:t>
      </w:r>
    </w:p>
    <w:p w14:paraId="1A1BD8A7" w14:textId="31E8C007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 w:hint="eastAsia"/>
          <w:sz w:val="24"/>
          <w:szCs w:val="24"/>
          <w:rtl/>
        </w:rPr>
        <w:t>شست‌وشو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دست‌ها و رعا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ت</w:t>
      </w:r>
      <w:r w:rsidRPr="00281ABF">
        <w:rPr>
          <w:rFonts w:cs="B Nazanin"/>
          <w:sz w:val="24"/>
          <w:szCs w:val="24"/>
          <w:rtl/>
        </w:rPr>
        <w:t xml:space="preserve"> بهداشت فرد</w:t>
      </w:r>
      <w:r w:rsidRPr="00281ABF">
        <w:rPr>
          <w:rFonts w:cs="B Nazanin" w:hint="cs"/>
          <w:sz w:val="24"/>
          <w:szCs w:val="24"/>
          <w:rtl/>
        </w:rPr>
        <w:t>ی</w:t>
      </w:r>
      <w:r w:rsidR="0088529F">
        <w:rPr>
          <w:rFonts w:cs="B Nazanin" w:hint="cs"/>
          <w:sz w:val="24"/>
          <w:szCs w:val="24"/>
          <w:rtl/>
        </w:rPr>
        <w:t xml:space="preserve"> را به صورت </w:t>
      </w:r>
      <w:r w:rsidR="00D12724">
        <w:rPr>
          <w:rFonts w:cs="B Nazanin" w:hint="cs"/>
          <w:sz w:val="24"/>
          <w:szCs w:val="24"/>
          <w:rtl/>
        </w:rPr>
        <w:t>مرتب انجام دهید.</w:t>
      </w:r>
    </w:p>
    <w:p w14:paraId="39533FA2" w14:textId="6417540B" w:rsidR="00281ABF" w:rsidRPr="00281ABF" w:rsidRDefault="00281ABF" w:rsidP="00281ABF">
      <w:pPr>
        <w:bidi/>
        <w:spacing w:after="0"/>
        <w:rPr>
          <w:rFonts w:cs="B Nazanin"/>
          <w:sz w:val="24"/>
          <w:szCs w:val="24"/>
          <w:rtl/>
        </w:rPr>
      </w:pPr>
      <w:r w:rsidRPr="00281ABF">
        <w:rPr>
          <w:rFonts w:cs="B Nazanin"/>
          <w:sz w:val="24"/>
          <w:szCs w:val="24"/>
          <w:rtl/>
        </w:rPr>
        <w:t>از هوا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سرد و خشک 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ا</w:t>
      </w:r>
      <w:r w:rsidRPr="00281ABF">
        <w:rPr>
          <w:rFonts w:cs="B Nazanin"/>
          <w:sz w:val="24"/>
          <w:szCs w:val="24"/>
          <w:rtl/>
        </w:rPr>
        <w:t xml:space="preserve"> آلوده</w:t>
      </w:r>
      <w:r w:rsidR="00D12724">
        <w:rPr>
          <w:rFonts w:cs="B Nazanin" w:hint="cs"/>
          <w:sz w:val="24"/>
          <w:szCs w:val="24"/>
          <w:rtl/>
        </w:rPr>
        <w:t xml:space="preserve"> اجتناب کنید.</w:t>
      </w:r>
    </w:p>
    <w:p w14:paraId="49BCEFD6" w14:textId="6E000E06" w:rsidR="00281ABF" w:rsidRPr="00D12724" w:rsidRDefault="00281ABF" w:rsidP="00281AB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1272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D1272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1272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D1272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1272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D1272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1272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D1272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D1272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049B13E" w14:textId="5FDCCDD9" w:rsidR="00281ABF" w:rsidRPr="00281ABF" w:rsidRDefault="001D47A1" w:rsidP="00281ABF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به صورت </w:t>
      </w:r>
      <w:r w:rsidR="00281ABF" w:rsidRPr="00281ABF">
        <w:rPr>
          <w:rFonts w:cs="B Nazanin"/>
          <w:sz w:val="24"/>
          <w:szCs w:val="24"/>
          <w:rtl/>
        </w:rPr>
        <w:t xml:space="preserve">منظم </w:t>
      </w:r>
      <w:r>
        <w:rPr>
          <w:rFonts w:cs="B Nazanin" w:hint="cs"/>
          <w:sz w:val="24"/>
          <w:szCs w:val="24"/>
          <w:rtl/>
        </w:rPr>
        <w:t xml:space="preserve">ویزیت </w:t>
      </w:r>
      <w:r w:rsidR="00281ABF" w:rsidRPr="00281ABF">
        <w:rPr>
          <w:rFonts w:cs="B Nazanin"/>
          <w:sz w:val="24"/>
          <w:szCs w:val="24"/>
          <w:rtl/>
        </w:rPr>
        <w:t>متخصص ر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ه</w:t>
      </w:r>
      <w:r w:rsidR="00281ABF" w:rsidRPr="00281ABF">
        <w:rPr>
          <w:rFonts w:cs="B Nazanin"/>
          <w:sz w:val="24"/>
          <w:szCs w:val="24"/>
          <w:rtl/>
        </w:rPr>
        <w:t xml:space="preserve"> 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ا</w:t>
      </w:r>
      <w:r w:rsidR="00281ABF" w:rsidRPr="00281ABF">
        <w:rPr>
          <w:rFonts w:cs="B Nazanin"/>
          <w:sz w:val="24"/>
          <w:szCs w:val="24"/>
          <w:rtl/>
        </w:rPr>
        <w:t xml:space="preserve"> داخل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را </w:t>
      </w:r>
      <w:r w:rsidR="0036001B">
        <w:rPr>
          <w:rFonts w:cs="B Nazanin" w:hint="cs"/>
          <w:sz w:val="24"/>
          <w:szCs w:val="24"/>
          <w:rtl/>
        </w:rPr>
        <w:t>انجام دهید.</w:t>
      </w:r>
    </w:p>
    <w:p w14:paraId="562182D2" w14:textId="2B8A3692" w:rsidR="00281ABF" w:rsidRPr="00281ABF" w:rsidRDefault="0036001B" w:rsidP="00281ABF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طبق نظر پزشک، </w:t>
      </w:r>
      <w:r w:rsidR="00281ABF" w:rsidRPr="00281ABF">
        <w:rPr>
          <w:rFonts w:cs="B Nazanin" w:hint="eastAsia"/>
          <w:sz w:val="24"/>
          <w:szCs w:val="24"/>
          <w:rtl/>
        </w:rPr>
        <w:t>بررس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/>
          <w:sz w:val="24"/>
          <w:szCs w:val="24"/>
          <w:rtl/>
        </w:rPr>
        <w:t xml:space="preserve"> عملکرد ر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و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/>
          <w:sz w:val="24"/>
          <w:szCs w:val="24"/>
          <w:rtl/>
        </w:rPr>
        <w:t xml:space="preserve"> (اسپيرومتري ) در فواصل مشخص</w:t>
      </w:r>
      <w:r>
        <w:rPr>
          <w:rFonts w:cs="B Nazanin" w:hint="cs"/>
          <w:sz w:val="24"/>
          <w:szCs w:val="24"/>
          <w:rtl/>
        </w:rPr>
        <w:t xml:space="preserve"> را انجام دهید.</w:t>
      </w:r>
    </w:p>
    <w:p w14:paraId="5EA49053" w14:textId="2D6DA8EA" w:rsidR="00281ABF" w:rsidRPr="00281ABF" w:rsidRDefault="003B221E" w:rsidP="00281ABF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توجه داشته باشید که </w:t>
      </w:r>
      <w:r w:rsidR="00281ABF" w:rsidRPr="00281ABF">
        <w:rPr>
          <w:rFonts w:cs="B Nazanin" w:hint="eastAsia"/>
          <w:sz w:val="24"/>
          <w:szCs w:val="24"/>
          <w:rtl/>
        </w:rPr>
        <w:t>تنظ</w:t>
      </w:r>
      <w:r w:rsidR="00281ABF" w:rsidRPr="00281ABF">
        <w:rPr>
          <w:rFonts w:cs="B Nazanin" w:hint="cs"/>
          <w:sz w:val="24"/>
          <w:szCs w:val="24"/>
          <w:rtl/>
        </w:rPr>
        <w:t>ی</w:t>
      </w:r>
      <w:r w:rsidR="00281ABF" w:rsidRPr="00281ABF">
        <w:rPr>
          <w:rFonts w:cs="B Nazanin" w:hint="eastAsia"/>
          <w:sz w:val="24"/>
          <w:szCs w:val="24"/>
          <w:rtl/>
        </w:rPr>
        <w:t>م</w:t>
      </w:r>
      <w:r w:rsidR="00281ABF" w:rsidRPr="00281ABF">
        <w:rPr>
          <w:rFonts w:cs="B Nazanin"/>
          <w:sz w:val="24"/>
          <w:szCs w:val="24"/>
          <w:rtl/>
        </w:rPr>
        <w:t xml:space="preserve"> داروها بر اساس شدت</w:t>
      </w:r>
      <w:r>
        <w:rPr>
          <w:rFonts w:cs="B Nazanin" w:hint="cs"/>
          <w:sz w:val="24"/>
          <w:szCs w:val="24"/>
          <w:rtl/>
        </w:rPr>
        <w:t xml:space="preserve"> بیماری و با نظر پزشک در مراجعه</w:t>
      </w:r>
      <w:r>
        <w:rPr>
          <w:rFonts w:cs="B Nazanin"/>
          <w:sz w:val="24"/>
          <w:szCs w:val="24"/>
          <w:rtl/>
        </w:rPr>
        <w:softHyphen/>
      </w:r>
      <w:r>
        <w:rPr>
          <w:rFonts w:cs="B Nazanin" w:hint="cs"/>
          <w:sz w:val="24"/>
          <w:szCs w:val="24"/>
          <w:rtl/>
        </w:rPr>
        <w:t>های مکرر انجام می</w:t>
      </w:r>
      <w:r>
        <w:rPr>
          <w:rFonts w:cs="B Nazanin"/>
          <w:sz w:val="24"/>
          <w:szCs w:val="24"/>
          <w:rtl/>
        </w:rPr>
        <w:softHyphen/>
      </w:r>
      <w:r>
        <w:rPr>
          <w:rFonts w:cs="B Nazanin" w:hint="cs"/>
          <w:sz w:val="24"/>
          <w:szCs w:val="24"/>
          <w:rtl/>
        </w:rPr>
        <w:t>شود.</w:t>
      </w:r>
    </w:p>
    <w:p w14:paraId="6A41986A" w14:textId="0DF0A575" w:rsidR="00281ABF" w:rsidRPr="003B221E" w:rsidRDefault="00281ABF" w:rsidP="00281AB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B22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B22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B22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3B22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3B22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B221E">
        <w:rPr>
          <w:rFonts w:cs="B Nazanin"/>
          <w:b/>
          <w:bCs/>
          <w:color w:val="FF0000"/>
          <w:sz w:val="24"/>
          <w:szCs w:val="24"/>
          <w:u w:val="single"/>
        </w:rPr>
        <w:t xml:space="preserve"> :</w:t>
      </w:r>
    </w:p>
    <w:p w14:paraId="73637363" w14:textId="70D5C740" w:rsidR="000D5FC5" w:rsidRPr="00281ABF" w:rsidRDefault="00281ABF" w:rsidP="00281ABF">
      <w:pPr>
        <w:bidi/>
        <w:spacing w:after="0"/>
        <w:rPr>
          <w:rFonts w:cs="B Nazanin"/>
          <w:sz w:val="24"/>
          <w:szCs w:val="24"/>
        </w:rPr>
      </w:pPr>
      <w:r w:rsidRPr="00281ABF">
        <w:rPr>
          <w:rFonts w:cs="B Nazanin" w:hint="eastAsia"/>
          <w:sz w:val="24"/>
          <w:szCs w:val="24"/>
          <w:rtl/>
        </w:rPr>
        <w:t>«</w:t>
      </w:r>
      <w:r w:rsidRPr="00281ABF">
        <w:rPr>
          <w:rFonts w:cs="B Nazanin"/>
          <w:sz w:val="24"/>
          <w:szCs w:val="24"/>
        </w:rPr>
        <w:t>COPD</w:t>
      </w:r>
      <w:r w:rsidRPr="00281ABF">
        <w:rPr>
          <w:rFonts w:cs="B Nazanin"/>
          <w:sz w:val="24"/>
          <w:szCs w:val="24"/>
          <w:rtl/>
        </w:rPr>
        <w:t xml:space="preserve"> 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ک</w:t>
      </w:r>
      <w:r w:rsidRPr="00281ABF">
        <w:rPr>
          <w:rFonts w:cs="B Nazanin"/>
          <w:sz w:val="24"/>
          <w:szCs w:val="24"/>
          <w:rtl/>
        </w:rPr>
        <w:t xml:space="preserve"> </w:t>
      </w:r>
      <w:r w:rsidR="0084621E">
        <w:rPr>
          <w:rFonts w:cs="B Nazanin" w:hint="cs"/>
          <w:sz w:val="24"/>
          <w:szCs w:val="24"/>
          <w:rtl/>
        </w:rPr>
        <w:t>بیماری</w:t>
      </w:r>
      <w:r w:rsidR="00304356">
        <w:rPr>
          <w:rFonts w:cs="B Nazanin" w:hint="cs"/>
          <w:sz w:val="24"/>
          <w:szCs w:val="24"/>
          <w:rtl/>
        </w:rPr>
        <w:t xml:space="preserve"> </w:t>
      </w:r>
      <w:r w:rsidRPr="00281ABF">
        <w:rPr>
          <w:rFonts w:cs="B Nazanin"/>
          <w:sz w:val="24"/>
          <w:szCs w:val="24"/>
          <w:rtl/>
        </w:rPr>
        <w:t>مزمن است و کنترل علائم، مصرف صح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ح</w:t>
      </w:r>
      <w:r w:rsidRPr="00281ABF">
        <w:rPr>
          <w:rFonts w:cs="B Nazanin"/>
          <w:sz w:val="24"/>
          <w:szCs w:val="24"/>
          <w:rtl/>
        </w:rPr>
        <w:t xml:space="preserve"> دارو و پره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ز</w:t>
      </w:r>
      <w:r w:rsidRPr="00281ABF">
        <w:rPr>
          <w:rFonts w:cs="B Nazanin"/>
          <w:sz w:val="24"/>
          <w:szCs w:val="24"/>
          <w:rtl/>
        </w:rPr>
        <w:t xml:space="preserve"> از عوامل محرک نقش مهم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در جلوگ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ر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از تشد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 w:hint="eastAsia"/>
          <w:sz w:val="24"/>
          <w:szCs w:val="24"/>
          <w:rtl/>
        </w:rPr>
        <w:t>د</w:t>
      </w:r>
      <w:r w:rsidRPr="00281ABF">
        <w:rPr>
          <w:rFonts w:cs="B Nazanin"/>
          <w:sz w:val="24"/>
          <w:szCs w:val="24"/>
          <w:rtl/>
        </w:rPr>
        <w:t xml:space="preserve"> و بستر</w:t>
      </w:r>
      <w:r w:rsidRPr="00281ABF">
        <w:rPr>
          <w:rFonts w:cs="B Nazanin" w:hint="cs"/>
          <w:sz w:val="24"/>
          <w:szCs w:val="24"/>
          <w:rtl/>
        </w:rPr>
        <w:t>ی</w:t>
      </w:r>
      <w:r w:rsidRPr="00281ABF">
        <w:rPr>
          <w:rFonts w:cs="B Nazanin"/>
          <w:sz w:val="24"/>
          <w:szCs w:val="24"/>
          <w:rtl/>
        </w:rPr>
        <w:t xml:space="preserve"> مجدد دارد.»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EEC"/>
    <w:rsid w:val="00520596"/>
    <w:rsid w:val="00560E54"/>
    <w:rsid w:val="00666591"/>
    <w:rsid w:val="00671F93"/>
    <w:rsid w:val="00746F22"/>
    <w:rsid w:val="00786DBF"/>
    <w:rsid w:val="007E3E45"/>
    <w:rsid w:val="0084621E"/>
    <w:rsid w:val="0088529F"/>
    <w:rsid w:val="008B0F1D"/>
    <w:rsid w:val="00963FB2"/>
    <w:rsid w:val="0097002D"/>
    <w:rsid w:val="0099595E"/>
    <w:rsid w:val="009A2C6F"/>
    <w:rsid w:val="009B6C22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2026-10-07T05:03:00Z</dcterms:created>
  <dcterms:modified xsi:type="dcterms:W3CDTF">2026-10-07T05:03:00Z</dcterms:modified>
</cp:coreProperties>
</file>