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6043E" w14:textId="6122285B" w:rsidR="002C774C" w:rsidRPr="002C774C" w:rsidRDefault="002C774C" w:rsidP="002C774C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2C774C">
        <w:rPr>
          <w:rFonts w:cs="B Nazanin"/>
          <w:b/>
          <w:bCs/>
          <w:color w:val="0070C0"/>
          <w:sz w:val="32"/>
          <w:szCs w:val="32"/>
          <w:rtl/>
        </w:rPr>
        <w:t>تخليه رحم (کورتاژ)</w:t>
      </w:r>
    </w:p>
    <w:p w14:paraId="40C3B1C9" w14:textId="6730AF8F" w:rsidR="00746F22" w:rsidRPr="00746F22" w:rsidRDefault="00746F22" w:rsidP="0034729E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381F1FBE" w14:textId="43CF3211" w:rsidR="002C774C" w:rsidRPr="002C774C" w:rsidRDefault="002C774C" w:rsidP="002C774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C774C">
        <w:rPr>
          <w:rFonts w:cs="B Nazanin"/>
          <w:b/>
          <w:bCs/>
          <w:color w:val="FF0000"/>
          <w:sz w:val="24"/>
          <w:szCs w:val="24"/>
          <w:u w:val="single"/>
          <w:rtl/>
        </w:rPr>
        <w:t>استراحت و فعال</w:t>
      </w:r>
      <w:r w:rsidRPr="002C774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C774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20FF2B4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در</w:t>
      </w:r>
      <w:r w:rsidRPr="0034729E">
        <w:rPr>
          <w:rFonts w:cs="B Nazanin"/>
          <w:sz w:val="24"/>
          <w:szCs w:val="24"/>
          <w:rtl/>
        </w:rPr>
        <w:t xml:space="preserve"> </w:t>
      </w:r>
      <w:r w:rsidRPr="0034729E">
        <w:rPr>
          <w:rFonts w:cs="B Nazanin"/>
          <w:sz w:val="24"/>
          <w:szCs w:val="24"/>
          <w:rtl/>
          <w:lang w:bidi="fa-IR"/>
        </w:rPr>
        <w:t>۲۴</w:t>
      </w:r>
      <w:r w:rsidRPr="0034729E">
        <w:rPr>
          <w:rFonts w:cs="B Nazanin"/>
          <w:sz w:val="24"/>
          <w:szCs w:val="24"/>
          <w:rtl/>
        </w:rPr>
        <w:t xml:space="preserve"> ساعت اول پس از عمل استراحت کاف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داشته باش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48DEC89E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فعال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ت‌ها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روزمره را به تدر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ج</w:t>
      </w:r>
      <w:r w:rsidRPr="0034729E">
        <w:rPr>
          <w:rFonts w:cs="B Nazanin"/>
          <w:sz w:val="24"/>
          <w:szCs w:val="24"/>
          <w:rtl/>
        </w:rPr>
        <w:t xml:space="preserve"> از سر بگ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25C33E73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از</w:t>
      </w:r>
      <w:r w:rsidRPr="0034729E">
        <w:rPr>
          <w:rFonts w:cs="B Nazanin"/>
          <w:sz w:val="24"/>
          <w:szCs w:val="24"/>
          <w:rtl/>
        </w:rPr>
        <w:t xml:space="preserve"> انجام فعال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ت‌ها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سنگ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ن</w:t>
      </w:r>
      <w:r w:rsidRPr="0034729E">
        <w:rPr>
          <w:rFonts w:cs="B Nazanin"/>
          <w:sz w:val="24"/>
          <w:szCs w:val="24"/>
          <w:rtl/>
        </w:rPr>
        <w:t xml:space="preserve"> و بلند کردن اجسام سنگ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ن</w:t>
      </w:r>
      <w:r w:rsidRPr="0034729E">
        <w:rPr>
          <w:rFonts w:cs="B Nazanin"/>
          <w:sz w:val="24"/>
          <w:szCs w:val="24"/>
          <w:rtl/>
        </w:rPr>
        <w:t xml:space="preserve"> تا چند روز 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ا</w:t>
      </w:r>
      <w:r w:rsidRPr="0034729E">
        <w:rPr>
          <w:rFonts w:cs="B Nazanin"/>
          <w:sz w:val="24"/>
          <w:szCs w:val="24"/>
          <w:rtl/>
        </w:rPr>
        <w:t xml:space="preserve"> طبق نظر پزشک خوددار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4E3F8E94" w14:textId="2F5F134A" w:rsidR="0034729E" w:rsidRPr="004343A4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343A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خونر</w:t>
      </w:r>
      <w:r w:rsidRPr="004343A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43A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4343A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343A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ترشحات</w:t>
      </w:r>
      <w:r w:rsidR="004343A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74DA492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خونر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خف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ف</w:t>
      </w:r>
      <w:r w:rsidRPr="0034729E">
        <w:rPr>
          <w:rFonts w:cs="B Nazanin"/>
          <w:sz w:val="24"/>
          <w:szCs w:val="24"/>
          <w:rtl/>
        </w:rPr>
        <w:t xml:space="preserve"> 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ا</w:t>
      </w:r>
      <w:r w:rsidRPr="0034729E">
        <w:rPr>
          <w:rFonts w:cs="B Nazanin"/>
          <w:sz w:val="24"/>
          <w:szCs w:val="24"/>
          <w:rtl/>
        </w:rPr>
        <w:t xml:space="preserve"> لکه‌ب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تا چند روز و گاه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تا دو هفته ممکن است طب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ع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باشد</w:t>
      </w:r>
      <w:r w:rsidRPr="0034729E">
        <w:rPr>
          <w:rFonts w:cs="B Nazanin"/>
          <w:sz w:val="24"/>
          <w:szCs w:val="24"/>
        </w:rPr>
        <w:t>.</w:t>
      </w:r>
    </w:p>
    <w:p w14:paraId="78AF68F3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از</w:t>
      </w:r>
      <w:r w:rsidRPr="0034729E">
        <w:rPr>
          <w:rFonts w:cs="B Nazanin"/>
          <w:sz w:val="24"/>
          <w:szCs w:val="24"/>
          <w:rtl/>
        </w:rPr>
        <w:t xml:space="preserve"> نوار بهداشت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استفاده 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7C5A327A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از</w:t>
      </w:r>
      <w:r w:rsidRPr="0034729E">
        <w:rPr>
          <w:rFonts w:cs="B Nazanin"/>
          <w:sz w:val="24"/>
          <w:szCs w:val="24"/>
          <w:rtl/>
        </w:rPr>
        <w:t xml:space="preserve"> تامپون استفاده نکن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2B4F6A6F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م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زان</w:t>
      </w:r>
      <w:r w:rsidRPr="0034729E">
        <w:rPr>
          <w:rFonts w:cs="B Nazanin"/>
          <w:sz w:val="24"/>
          <w:szCs w:val="24"/>
          <w:rtl/>
        </w:rPr>
        <w:t xml:space="preserve"> خونر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را کنترل و ثبت 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20B2DE65" w14:textId="6D73BF38" w:rsidR="0034729E" w:rsidRPr="004343A4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343A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بهداشت</w:t>
      </w:r>
      <w:r w:rsidRPr="004343A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فرد</w:t>
      </w:r>
      <w:r w:rsidRPr="004343A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4343A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90A99C4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ناح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ه</w:t>
      </w:r>
      <w:r w:rsidRPr="0034729E">
        <w:rPr>
          <w:rFonts w:cs="B Nazanin"/>
          <w:sz w:val="24"/>
          <w:szCs w:val="24"/>
          <w:rtl/>
        </w:rPr>
        <w:t xml:space="preserve"> تناسل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را تم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/>
          <w:sz w:val="24"/>
          <w:szCs w:val="24"/>
          <w:rtl/>
        </w:rPr>
        <w:t xml:space="preserve"> و خشک نگه دار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76B9BC35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از</w:t>
      </w:r>
      <w:r w:rsidRPr="0034729E">
        <w:rPr>
          <w:rFonts w:cs="B Nazanin"/>
          <w:sz w:val="24"/>
          <w:szCs w:val="24"/>
          <w:rtl/>
        </w:rPr>
        <w:t xml:space="preserve"> دوش واژ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نال</w:t>
      </w:r>
      <w:r w:rsidRPr="0034729E">
        <w:rPr>
          <w:rFonts w:cs="B Nazanin"/>
          <w:sz w:val="24"/>
          <w:szCs w:val="24"/>
          <w:rtl/>
        </w:rPr>
        <w:t xml:space="preserve"> و استفاده از مواد شو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نده</w:t>
      </w:r>
      <w:r w:rsidRPr="0034729E">
        <w:rPr>
          <w:rFonts w:cs="B Nazanin"/>
          <w:sz w:val="24"/>
          <w:szCs w:val="24"/>
          <w:rtl/>
        </w:rPr>
        <w:t xml:space="preserve"> محرک خوددار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4E762C72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شست‌وشو</w:t>
      </w:r>
      <w:r w:rsidRPr="0034729E">
        <w:rPr>
          <w:rFonts w:cs="B Nazanin"/>
          <w:sz w:val="24"/>
          <w:szCs w:val="24"/>
          <w:rtl/>
        </w:rPr>
        <w:t xml:space="preserve"> از جلو به عقب انجام شود</w:t>
      </w:r>
      <w:r w:rsidRPr="0034729E">
        <w:rPr>
          <w:rFonts w:cs="B Nazanin"/>
          <w:sz w:val="24"/>
          <w:szCs w:val="24"/>
        </w:rPr>
        <w:t>.</w:t>
      </w:r>
    </w:p>
    <w:p w14:paraId="26940089" w14:textId="65716F75" w:rsidR="0034729E" w:rsidRPr="00FB3A25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B3A2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رژ</w:t>
      </w:r>
      <w:r w:rsidRPr="00FB3A2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B3A2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FB3A2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غذا</w:t>
      </w:r>
      <w:r w:rsidRPr="00FB3A2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FB3A2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6E5498F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رژ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م</w:t>
      </w:r>
      <w:r w:rsidRPr="0034729E">
        <w:rPr>
          <w:rFonts w:cs="B Nazanin"/>
          <w:sz w:val="24"/>
          <w:szCs w:val="24"/>
          <w:rtl/>
        </w:rPr>
        <w:t xml:space="preserve"> غذا</w:t>
      </w:r>
      <w:r w:rsidRPr="0034729E">
        <w:rPr>
          <w:rFonts w:cs="B Nazanin" w:hint="cs"/>
          <w:sz w:val="24"/>
          <w:szCs w:val="24"/>
          <w:rtl/>
        </w:rPr>
        <w:t>یی</w:t>
      </w:r>
      <w:r w:rsidRPr="0034729E">
        <w:rPr>
          <w:rFonts w:cs="B Nazanin"/>
          <w:sz w:val="24"/>
          <w:szCs w:val="24"/>
          <w:rtl/>
        </w:rPr>
        <w:t xml:space="preserve"> معمول و متعادل داشته باش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7543B8DB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ما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عات</w:t>
      </w:r>
      <w:r w:rsidRPr="0034729E">
        <w:rPr>
          <w:rFonts w:cs="B Nazanin"/>
          <w:sz w:val="24"/>
          <w:szCs w:val="24"/>
          <w:rtl/>
        </w:rPr>
        <w:t xml:space="preserve"> کاف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مصرف 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42179575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در</w:t>
      </w:r>
      <w:r w:rsidRPr="0034729E">
        <w:rPr>
          <w:rFonts w:cs="B Nazanin"/>
          <w:sz w:val="24"/>
          <w:szCs w:val="24"/>
          <w:rtl/>
        </w:rPr>
        <w:t xml:space="preserve"> صورت وجود کم‌خون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،</w:t>
      </w:r>
      <w:r w:rsidRPr="0034729E">
        <w:rPr>
          <w:rFonts w:cs="B Nazanin"/>
          <w:sz w:val="24"/>
          <w:szCs w:val="24"/>
          <w:rtl/>
        </w:rPr>
        <w:t xml:space="preserve"> غذاها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غن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از آهن مانند گوشت، حبوبات و سبز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جات</w:t>
      </w:r>
      <w:r w:rsidRPr="0034729E">
        <w:rPr>
          <w:rFonts w:cs="B Nazanin"/>
          <w:sz w:val="24"/>
          <w:szCs w:val="24"/>
          <w:rtl/>
        </w:rPr>
        <w:t xml:space="preserve"> برگ سبز مصرف شود</w:t>
      </w:r>
      <w:r w:rsidRPr="0034729E">
        <w:rPr>
          <w:rFonts w:cs="B Nazanin"/>
          <w:sz w:val="24"/>
          <w:szCs w:val="24"/>
        </w:rPr>
        <w:t>.</w:t>
      </w:r>
    </w:p>
    <w:p w14:paraId="1DCD7290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مکمل</w:t>
      </w:r>
      <w:r w:rsidRPr="0034729E">
        <w:rPr>
          <w:rFonts w:cs="B Nazanin"/>
          <w:sz w:val="24"/>
          <w:szCs w:val="24"/>
          <w:rtl/>
        </w:rPr>
        <w:t xml:space="preserve"> آهن در صورت تجو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/>
          <w:sz w:val="24"/>
          <w:szCs w:val="24"/>
          <w:rtl/>
        </w:rPr>
        <w:t xml:space="preserve"> پزشک مصرف گردد</w:t>
      </w:r>
      <w:r w:rsidRPr="0034729E">
        <w:rPr>
          <w:rFonts w:cs="B Nazanin"/>
          <w:sz w:val="24"/>
          <w:szCs w:val="24"/>
        </w:rPr>
        <w:t>.</w:t>
      </w:r>
    </w:p>
    <w:p w14:paraId="6DB0B59B" w14:textId="4BCDB558" w:rsidR="0034729E" w:rsidRPr="00FB3A25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B3A2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روابط</w:t>
      </w:r>
      <w:r w:rsidRPr="00FB3A2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FB3A2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FB3A2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F33FD76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تا</w:t>
      </w:r>
      <w:r w:rsidRPr="0034729E">
        <w:rPr>
          <w:rFonts w:cs="B Nazanin"/>
          <w:sz w:val="24"/>
          <w:szCs w:val="24"/>
          <w:rtl/>
        </w:rPr>
        <w:t xml:space="preserve"> زمان قطع خونر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و حداقل </w:t>
      </w:r>
      <w:r w:rsidRPr="0034729E">
        <w:rPr>
          <w:rFonts w:cs="B Nazanin"/>
          <w:sz w:val="24"/>
          <w:szCs w:val="24"/>
          <w:rtl/>
          <w:lang w:bidi="fa-IR"/>
        </w:rPr>
        <w:t>۱</w:t>
      </w:r>
      <w:r w:rsidRPr="0034729E">
        <w:rPr>
          <w:rFonts w:cs="B Nazanin"/>
          <w:sz w:val="24"/>
          <w:szCs w:val="24"/>
          <w:rtl/>
        </w:rPr>
        <w:t xml:space="preserve"> تا </w:t>
      </w:r>
      <w:r w:rsidRPr="0034729E">
        <w:rPr>
          <w:rFonts w:cs="B Nazanin"/>
          <w:sz w:val="24"/>
          <w:szCs w:val="24"/>
          <w:rtl/>
          <w:lang w:bidi="fa-IR"/>
        </w:rPr>
        <w:t>۲</w:t>
      </w:r>
      <w:r w:rsidRPr="0034729E">
        <w:rPr>
          <w:rFonts w:cs="B Nazanin"/>
          <w:sz w:val="24"/>
          <w:szCs w:val="24"/>
          <w:rtl/>
        </w:rPr>
        <w:t xml:space="preserve"> هفته 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ا</w:t>
      </w:r>
      <w:r w:rsidRPr="0034729E">
        <w:rPr>
          <w:rFonts w:cs="B Nazanin"/>
          <w:sz w:val="24"/>
          <w:szCs w:val="24"/>
          <w:rtl/>
        </w:rPr>
        <w:t xml:space="preserve"> طبق دستور پزشک از رابطه جنس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خوددار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شود</w:t>
      </w:r>
      <w:r w:rsidRPr="0034729E">
        <w:rPr>
          <w:rFonts w:cs="B Nazanin"/>
          <w:sz w:val="24"/>
          <w:szCs w:val="24"/>
        </w:rPr>
        <w:t>.</w:t>
      </w:r>
    </w:p>
    <w:p w14:paraId="788F5EF9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از</w:t>
      </w:r>
      <w:r w:rsidRPr="0034729E">
        <w:rPr>
          <w:rFonts w:cs="B Nazanin"/>
          <w:sz w:val="24"/>
          <w:szCs w:val="24"/>
          <w:rtl/>
        </w:rPr>
        <w:t xml:space="preserve"> ورود هر جسم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به واژن (تامپون، دوش واژ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نال</w:t>
      </w:r>
      <w:r w:rsidRPr="0034729E">
        <w:rPr>
          <w:rFonts w:cs="B Nazanin"/>
          <w:sz w:val="24"/>
          <w:szCs w:val="24"/>
          <w:rtl/>
        </w:rPr>
        <w:t>) تا زمان بهبود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پره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/>
          <w:sz w:val="24"/>
          <w:szCs w:val="24"/>
          <w:rtl/>
        </w:rPr>
        <w:t xml:space="preserve"> شود</w:t>
      </w:r>
      <w:r w:rsidRPr="0034729E">
        <w:rPr>
          <w:rFonts w:cs="B Nazanin"/>
          <w:sz w:val="24"/>
          <w:szCs w:val="24"/>
        </w:rPr>
        <w:t>.</w:t>
      </w:r>
    </w:p>
    <w:p w14:paraId="2F3B5EC2" w14:textId="2DB2C2A4" w:rsidR="0034729E" w:rsidRPr="00FB3A25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B3A2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FB3A2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FB3A2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3AF0C53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داروها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تجو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/>
          <w:sz w:val="24"/>
          <w:szCs w:val="24"/>
          <w:rtl/>
        </w:rPr>
        <w:t xml:space="preserve"> شده مانند آنت</w:t>
      </w:r>
      <w:r w:rsidRPr="0034729E">
        <w:rPr>
          <w:rFonts w:cs="B Nazanin" w:hint="cs"/>
          <w:sz w:val="24"/>
          <w:szCs w:val="24"/>
          <w:rtl/>
        </w:rPr>
        <w:t>ی‌</w:t>
      </w:r>
      <w:r w:rsidRPr="0034729E">
        <w:rPr>
          <w:rFonts w:cs="B Nazanin" w:hint="eastAsia"/>
          <w:sz w:val="24"/>
          <w:szCs w:val="24"/>
          <w:rtl/>
        </w:rPr>
        <w:t>ب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وت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ک</w:t>
      </w:r>
      <w:r w:rsidRPr="0034729E">
        <w:rPr>
          <w:rFonts w:cs="B Nazanin"/>
          <w:sz w:val="24"/>
          <w:szCs w:val="24"/>
          <w:rtl/>
        </w:rPr>
        <w:t xml:space="preserve"> 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ا</w:t>
      </w:r>
      <w:r w:rsidRPr="0034729E">
        <w:rPr>
          <w:rFonts w:cs="B Nazanin"/>
          <w:sz w:val="24"/>
          <w:szCs w:val="24"/>
          <w:rtl/>
        </w:rPr>
        <w:t xml:space="preserve"> مسکن را طبق دستور پزشک مصرف کن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3D788972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از</w:t>
      </w:r>
      <w:r w:rsidRPr="0034729E">
        <w:rPr>
          <w:rFonts w:cs="B Nazanin"/>
          <w:sz w:val="24"/>
          <w:szCs w:val="24"/>
          <w:rtl/>
        </w:rPr>
        <w:t xml:space="preserve"> مصرف خودسرانه داروها خوددار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نما</w:t>
      </w:r>
      <w:r w:rsidRPr="0034729E">
        <w:rPr>
          <w:rFonts w:cs="B Nazanin" w:hint="cs"/>
          <w:sz w:val="24"/>
          <w:szCs w:val="24"/>
          <w:rtl/>
        </w:rPr>
        <w:t>یی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543DA438" w14:textId="0CF93DD8" w:rsidR="0034729E" w:rsidRPr="003B35C9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B35C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3B35C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3B35C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B35C9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3B35C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BD1CEF6" w14:textId="77777777" w:rsidR="0034729E" w:rsidRPr="003B35C9" w:rsidRDefault="0034729E" w:rsidP="0034729E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3B35C9">
        <w:rPr>
          <w:rFonts w:cs="B Nazanin" w:hint="eastAsia"/>
          <w:b/>
          <w:bCs/>
          <w:sz w:val="24"/>
          <w:szCs w:val="24"/>
          <w:rtl/>
        </w:rPr>
        <w:t>در</w:t>
      </w:r>
      <w:r w:rsidRPr="003B35C9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3B35C9">
        <w:rPr>
          <w:rFonts w:cs="B Nazanin" w:hint="cs"/>
          <w:b/>
          <w:bCs/>
          <w:sz w:val="24"/>
          <w:szCs w:val="24"/>
          <w:rtl/>
        </w:rPr>
        <w:t>ی</w:t>
      </w:r>
      <w:r w:rsidRPr="003B35C9">
        <w:rPr>
          <w:rFonts w:cs="B Nazanin" w:hint="eastAsia"/>
          <w:b/>
          <w:bCs/>
          <w:sz w:val="24"/>
          <w:szCs w:val="24"/>
          <w:rtl/>
        </w:rPr>
        <w:t>ک</w:t>
      </w:r>
      <w:r w:rsidRPr="003B35C9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3B35C9">
        <w:rPr>
          <w:rFonts w:cs="B Nazanin" w:hint="cs"/>
          <w:b/>
          <w:bCs/>
          <w:sz w:val="24"/>
          <w:szCs w:val="24"/>
          <w:rtl/>
        </w:rPr>
        <w:t>ی</w:t>
      </w:r>
      <w:r w:rsidRPr="003B35C9">
        <w:rPr>
          <w:rFonts w:cs="B Nazanin" w:hint="eastAsia"/>
          <w:b/>
          <w:bCs/>
          <w:sz w:val="24"/>
          <w:szCs w:val="24"/>
          <w:rtl/>
        </w:rPr>
        <w:t>ر</w:t>
      </w:r>
      <w:r w:rsidRPr="003B35C9">
        <w:rPr>
          <w:rFonts w:cs="B Nazanin"/>
          <w:b/>
          <w:bCs/>
          <w:sz w:val="24"/>
          <w:szCs w:val="24"/>
          <w:rtl/>
        </w:rPr>
        <w:t xml:space="preserve"> فوراً به پزشک </w:t>
      </w:r>
      <w:r w:rsidRPr="003B35C9">
        <w:rPr>
          <w:rFonts w:cs="B Nazanin" w:hint="cs"/>
          <w:b/>
          <w:bCs/>
          <w:sz w:val="24"/>
          <w:szCs w:val="24"/>
          <w:rtl/>
        </w:rPr>
        <w:t>ی</w:t>
      </w:r>
      <w:r w:rsidRPr="003B35C9">
        <w:rPr>
          <w:rFonts w:cs="B Nazanin" w:hint="eastAsia"/>
          <w:b/>
          <w:bCs/>
          <w:sz w:val="24"/>
          <w:szCs w:val="24"/>
          <w:rtl/>
        </w:rPr>
        <w:t>ا</w:t>
      </w:r>
      <w:r w:rsidRPr="003B35C9">
        <w:rPr>
          <w:rFonts w:cs="B Nazanin"/>
          <w:b/>
          <w:bCs/>
          <w:sz w:val="24"/>
          <w:szCs w:val="24"/>
          <w:rtl/>
        </w:rPr>
        <w:t xml:space="preserve"> اورژانس مراجعه کن</w:t>
      </w:r>
      <w:r w:rsidRPr="003B35C9">
        <w:rPr>
          <w:rFonts w:cs="B Nazanin" w:hint="cs"/>
          <w:b/>
          <w:bCs/>
          <w:sz w:val="24"/>
          <w:szCs w:val="24"/>
          <w:rtl/>
        </w:rPr>
        <w:t>ی</w:t>
      </w:r>
      <w:r w:rsidRPr="003B35C9">
        <w:rPr>
          <w:rFonts w:cs="B Nazanin" w:hint="eastAsia"/>
          <w:b/>
          <w:bCs/>
          <w:sz w:val="24"/>
          <w:szCs w:val="24"/>
          <w:rtl/>
        </w:rPr>
        <w:t>د</w:t>
      </w:r>
      <w:r w:rsidRPr="003B35C9">
        <w:rPr>
          <w:rFonts w:cs="B Nazanin"/>
          <w:b/>
          <w:bCs/>
          <w:sz w:val="24"/>
          <w:szCs w:val="24"/>
        </w:rPr>
        <w:t>:</w:t>
      </w:r>
    </w:p>
    <w:p w14:paraId="1AFD8C4F" w14:textId="77777777" w:rsidR="0034729E" w:rsidRPr="003B35C9" w:rsidRDefault="0034729E" w:rsidP="003B35C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3B35C9">
        <w:rPr>
          <w:rFonts w:cs="B Nazanin" w:hint="eastAsia"/>
          <w:sz w:val="24"/>
          <w:szCs w:val="24"/>
          <w:rtl/>
        </w:rPr>
        <w:t>خونر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ز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/>
          <w:sz w:val="24"/>
          <w:szCs w:val="24"/>
          <w:rtl/>
        </w:rPr>
        <w:t xml:space="preserve"> شد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د</w:t>
      </w:r>
      <w:r w:rsidRPr="003B35C9">
        <w:rPr>
          <w:rFonts w:cs="B Nazanin"/>
          <w:sz w:val="24"/>
          <w:szCs w:val="24"/>
          <w:rtl/>
        </w:rPr>
        <w:t xml:space="preserve"> (خ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س</w:t>
      </w:r>
      <w:r w:rsidRPr="003B35C9">
        <w:rPr>
          <w:rFonts w:cs="B Nazanin"/>
          <w:sz w:val="24"/>
          <w:szCs w:val="24"/>
          <w:rtl/>
        </w:rPr>
        <w:t xml:space="preserve"> شدن 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ک</w:t>
      </w:r>
      <w:r w:rsidRPr="003B35C9">
        <w:rPr>
          <w:rFonts w:cs="B Nazanin"/>
          <w:sz w:val="24"/>
          <w:szCs w:val="24"/>
          <w:rtl/>
        </w:rPr>
        <w:t xml:space="preserve"> پد بهداشت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/>
          <w:sz w:val="24"/>
          <w:szCs w:val="24"/>
          <w:rtl/>
        </w:rPr>
        <w:t xml:space="preserve"> در کمتر از 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ک</w:t>
      </w:r>
      <w:r w:rsidRPr="003B35C9">
        <w:rPr>
          <w:rFonts w:cs="B Nazanin"/>
          <w:sz w:val="24"/>
          <w:szCs w:val="24"/>
          <w:rtl/>
        </w:rPr>
        <w:t xml:space="preserve"> ساعت)</w:t>
      </w:r>
    </w:p>
    <w:p w14:paraId="0BFC7D7B" w14:textId="77777777" w:rsidR="0034729E" w:rsidRPr="003B35C9" w:rsidRDefault="0034729E" w:rsidP="003B35C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3B35C9">
        <w:rPr>
          <w:rFonts w:cs="B Nazanin" w:hint="eastAsia"/>
          <w:sz w:val="24"/>
          <w:szCs w:val="24"/>
          <w:rtl/>
        </w:rPr>
        <w:t>دفع</w:t>
      </w:r>
      <w:r w:rsidRPr="003B35C9">
        <w:rPr>
          <w:rFonts w:cs="B Nazanin"/>
          <w:sz w:val="24"/>
          <w:szCs w:val="24"/>
          <w:rtl/>
        </w:rPr>
        <w:t xml:space="preserve"> لخته‌ها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/>
          <w:sz w:val="24"/>
          <w:szCs w:val="24"/>
          <w:rtl/>
        </w:rPr>
        <w:t xml:space="preserve"> بزرگ خون</w:t>
      </w:r>
    </w:p>
    <w:p w14:paraId="706695CC" w14:textId="77777777" w:rsidR="0034729E" w:rsidRPr="003B35C9" w:rsidRDefault="0034729E" w:rsidP="003B35C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3B35C9">
        <w:rPr>
          <w:rFonts w:cs="B Nazanin" w:hint="eastAsia"/>
          <w:sz w:val="24"/>
          <w:szCs w:val="24"/>
          <w:rtl/>
        </w:rPr>
        <w:t>تب</w:t>
      </w:r>
      <w:r w:rsidRPr="003B35C9">
        <w:rPr>
          <w:rFonts w:cs="B Nazanin"/>
          <w:sz w:val="24"/>
          <w:szCs w:val="24"/>
          <w:rtl/>
        </w:rPr>
        <w:t xml:space="preserve"> </w:t>
      </w:r>
      <w:r w:rsidRPr="003B35C9">
        <w:rPr>
          <w:rFonts w:cs="B Nazanin"/>
          <w:sz w:val="24"/>
          <w:szCs w:val="24"/>
          <w:rtl/>
          <w:lang w:bidi="fa-IR"/>
        </w:rPr>
        <w:t>۳۸</w:t>
      </w:r>
      <w:r w:rsidRPr="003B35C9">
        <w:rPr>
          <w:rFonts w:cs="B Nazanin"/>
          <w:sz w:val="24"/>
          <w:szCs w:val="24"/>
          <w:rtl/>
        </w:rPr>
        <w:t xml:space="preserve"> درجه سانت</w:t>
      </w:r>
      <w:r w:rsidRPr="003B35C9">
        <w:rPr>
          <w:rFonts w:cs="B Nazanin" w:hint="cs"/>
          <w:sz w:val="24"/>
          <w:szCs w:val="24"/>
          <w:rtl/>
        </w:rPr>
        <w:t>ی‌</w:t>
      </w:r>
      <w:r w:rsidRPr="003B35C9">
        <w:rPr>
          <w:rFonts w:cs="B Nazanin" w:hint="eastAsia"/>
          <w:sz w:val="24"/>
          <w:szCs w:val="24"/>
          <w:rtl/>
        </w:rPr>
        <w:t>گراد</w:t>
      </w:r>
      <w:r w:rsidRPr="003B35C9">
        <w:rPr>
          <w:rFonts w:cs="B Nazanin"/>
          <w:sz w:val="24"/>
          <w:szCs w:val="24"/>
          <w:rtl/>
        </w:rPr>
        <w:t xml:space="preserve"> 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ا</w:t>
      </w:r>
      <w:r w:rsidRPr="003B35C9">
        <w:rPr>
          <w:rFonts w:cs="B Nazanin"/>
          <w:sz w:val="24"/>
          <w:szCs w:val="24"/>
          <w:rtl/>
        </w:rPr>
        <w:t xml:space="preserve"> بالاتر</w:t>
      </w:r>
    </w:p>
    <w:p w14:paraId="2A8DA334" w14:textId="77777777" w:rsidR="0034729E" w:rsidRPr="003B35C9" w:rsidRDefault="0034729E" w:rsidP="003B35C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3B35C9">
        <w:rPr>
          <w:rFonts w:cs="B Nazanin" w:hint="eastAsia"/>
          <w:sz w:val="24"/>
          <w:szCs w:val="24"/>
          <w:rtl/>
        </w:rPr>
        <w:t>درد</w:t>
      </w:r>
      <w:r w:rsidRPr="003B35C9">
        <w:rPr>
          <w:rFonts w:cs="B Nazanin"/>
          <w:sz w:val="24"/>
          <w:szCs w:val="24"/>
          <w:rtl/>
        </w:rPr>
        <w:t xml:space="preserve"> شد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د</w:t>
      </w:r>
      <w:r w:rsidRPr="003B35C9">
        <w:rPr>
          <w:rFonts w:cs="B Nazanin"/>
          <w:sz w:val="24"/>
          <w:szCs w:val="24"/>
          <w:rtl/>
        </w:rPr>
        <w:t xml:space="preserve"> شکم 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ا</w:t>
      </w:r>
      <w:r w:rsidRPr="003B35C9">
        <w:rPr>
          <w:rFonts w:cs="B Nazanin"/>
          <w:sz w:val="24"/>
          <w:szCs w:val="24"/>
          <w:rtl/>
        </w:rPr>
        <w:t xml:space="preserve"> لگن که با مسکن بهبود ن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ابد</w:t>
      </w:r>
    </w:p>
    <w:p w14:paraId="16BAD18B" w14:textId="77777777" w:rsidR="0034729E" w:rsidRPr="003B35C9" w:rsidRDefault="0034729E" w:rsidP="003B35C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3B35C9">
        <w:rPr>
          <w:rFonts w:cs="B Nazanin" w:hint="eastAsia"/>
          <w:sz w:val="24"/>
          <w:szCs w:val="24"/>
          <w:rtl/>
        </w:rPr>
        <w:t>ترشحات</w:t>
      </w:r>
      <w:r w:rsidRPr="003B35C9">
        <w:rPr>
          <w:rFonts w:cs="B Nazanin"/>
          <w:sz w:val="24"/>
          <w:szCs w:val="24"/>
          <w:rtl/>
        </w:rPr>
        <w:t xml:space="preserve"> واژ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نال</w:t>
      </w:r>
      <w:r w:rsidRPr="003B35C9">
        <w:rPr>
          <w:rFonts w:cs="B Nazanin"/>
          <w:sz w:val="24"/>
          <w:szCs w:val="24"/>
          <w:rtl/>
        </w:rPr>
        <w:t xml:space="preserve"> بدبو 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ا</w:t>
      </w:r>
      <w:r w:rsidRPr="003B35C9">
        <w:rPr>
          <w:rFonts w:cs="B Nazanin"/>
          <w:sz w:val="24"/>
          <w:szCs w:val="24"/>
          <w:rtl/>
        </w:rPr>
        <w:t xml:space="preserve"> چرک</w:t>
      </w:r>
      <w:r w:rsidRPr="003B35C9">
        <w:rPr>
          <w:rFonts w:cs="B Nazanin" w:hint="cs"/>
          <w:sz w:val="24"/>
          <w:szCs w:val="24"/>
          <w:rtl/>
        </w:rPr>
        <w:t>ی</w:t>
      </w:r>
    </w:p>
    <w:p w14:paraId="18057832" w14:textId="77777777" w:rsidR="0034729E" w:rsidRPr="003B35C9" w:rsidRDefault="0034729E" w:rsidP="003B35C9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3B35C9">
        <w:rPr>
          <w:rFonts w:cs="B Nazanin" w:hint="eastAsia"/>
          <w:sz w:val="24"/>
          <w:szCs w:val="24"/>
          <w:rtl/>
        </w:rPr>
        <w:t>سرگ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جه</w:t>
      </w:r>
      <w:r w:rsidRPr="003B35C9">
        <w:rPr>
          <w:rFonts w:cs="B Nazanin"/>
          <w:sz w:val="24"/>
          <w:szCs w:val="24"/>
          <w:rtl/>
        </w:rPr>
        <w:t xml:space="preserve"> شد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د،</w:t>
      </w:r>
      <w:r w:rsidRPr="003B35C9">
        <w:rPr>
          <w:rFonts w:cs="B Nazanin"/>
          <w:sz w:val="24"/>
          <w:szCs w:val="24"/>
          <w:rtl/>
        </w:rPr>
        <w:t xml:space="preserve"> ضعف </w:t>
      </w:r>
      <w:r w:rsidRPr="003B35C9">
        <w:rPr>
          <w:rFonts w:cs="B Nazanin" w:hint="cs"/>
          <w:sz w:val="24"/>
          <w:szCs w:val="24"/>
          <w:rtl/>
        </w:rPr>
        <w:t>ی</w:t>
      </w:r>
      <w:r w:rsidRPr="003B35C9">
        <w:rPr>
          <w:rFonts w:cs="B Nazanin" w:hint="eastAsia"/>
          <w:sz w:val="24"/>
          <w:szCs w:val="24"/>
          <w:rtl/>
        </w:rPr>
        <w:t>ا</w:t>
      </w:r>
      <w:r w:rsidRPr="003B35C9">
        <w:rPr>
          <w:rFonts w:cs="B Nazanin"/>
          <w:sz w:val="24"/>
          <w:szCs w:val="24"/>
          <w:rtl/>
        </w:rPr>
        <w:t xml:space="preserve"> غش</w:t>
      </w:r>
    </w:p>
    <w:p w14:paraId="24E0E092" w14:textId="77777777" w:rsidR="0034729E" w:rsidRPr="003B35C9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B35C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B35C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B35C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3B35C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B35C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B35C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B35C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3B35C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621402AD" w14:textId="7279D724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/>
          <w:sz w:val="24"/>
          <w:szCs w:val="24"/>
          <w:rtl/>
        </w:rPr>
        <w:t>در زمان تع</w:t>
      </w:r>
      <w:r w:rsidRPr="0034729E">
        <w:rPr>
          <w:rFonts w:cs="B Nazanin" w:hint="cs"/>
          <w:sz w:val="24"/>
          <w:szCs w:val="24"/>
          <w:rtl/>
        </w:rPr>
        <w:t>یی</w:t>
      </w:r>
      <w:r w:rsidRPr="0034729E">
        <w:rPr>
          <w:rFonts w:cs="B Nazanin" w:hint="eastAsia"/>
          <w:sz w:val="24"/>
          <w:szCs w:val="24"/>
          <w:rtl/>
        </w:rPr>
        <w:t>ن‌شده</w:t>
      </w:r>
      <w:r w:rsidRPr="0034729E">
        <w:rPr>
          <w:rFonts w:cs="B Nazanin"/>
          <w:sz w:val="24"/>
          <w:szCs w:val="24"/>
          <w:rtl/>
        </w:rPr>
        <w:t xml:space="preserve"> برا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بررس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نت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جه</w:t>
      </w:r>
      <w:r w:rsidRPr="0034729E">
        <w:rPr>
          <w:rFonts w:cs="B Nazanin"/>
          <w:sz w:val="24"/>
          <w:szCs w:val="24"/>
          <w:rtl/>
        </w:rPr>
        <w:t xml:space="preserve"> پاتولوژ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(در صورت نمونه‌بردار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>)</w:t>
      </w:r>
      <w:r w:rsidR="00727F04">
        <w:rPr>
          <w:rFonts w:cs="B Nazanin" w:hint="cs"/>
          <w:sz w:val="24"/>
          <w:szCs w:val="24"/>
          <w:rtl/>
        </w:rPr>
        <w:t xml:space="preserve"> </w:t>
      </w:r>
      <w:r w:rsidR="00727F04" w:rsidRPr="0034729E">
        <w:rPr>
          <w:rFonts w:cs="B Nazanin" w:hint="eastAsia"/>
          <w:sz w:val="24"/>
          <w:szCs w:val="24"/>
          <w:rtl/>
        </w:rPr>
        <w:t>مراجعه</w:t>
      </w:r>
      <w:r w:rsidR="00727F04">
        <w:rPr>
          <w:rFonts w:cs="B Nazanin" w:hint="cs"/>
          <w:sz w:val="24"/>
          <w:szCs w:val="24"/>
          <w:rtl/>
        </w:rPr>
        <w:t xml:space="preserve"> داشته باشید.</w:t>
      </w:r>
    </w:p>
    <w:p w14:paraId="34B7852F" w14:textId="47D5A2BA" w:rsidR="0034729E" w:rsidRPr="0034729E" w:rsidRDefault="0034729E" w:rsidP="00727F04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/>
          <w:sz w:val="24"/>
          <w:szCs w:val="24"/>
          <w:rtl/>
        </w:rPr>
        <w:t>وضع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ت</w:t>
      </w:r>
      <w:r w:rsidRPr="0034729E">
        <w:rPr>
          <w:rFonts w:cs="B Nazanin"/>
          <w:sz w:val="24"/>
          <w:szCs w:val="24"/>
          <w:rtl/>
        </w:rPr>
        <w:t xml:space="preserve"> خونر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و بازگشت س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کل</w:t>
      </w:r>
      <w:r w:rsidRPr="0034729E">
        <w:rPr>
          <w:rFonts w:cs="B Nazanin"/>
          <w:sz w:val="24"/>
          <w:szCs w:val="24"/>
          <w:rtl/>
        </w:rPr>
        <w:t xml:space="preserve"> قاعدگ</w:t>
      </w:r>
      <w:r w:rsidRPr="0034729E">
        <w:rPr>
          <w:rFonts w:cs="B Nazanin" w:hint="cs"/>
          <w:sz w:val="24"/>
          <w:szCs w:val="24"/>
          <w:rtl/>
        </w:rPr>
        <w:t>ی</w:t>
      </w:r>
      <w:r w:rsidR="00727F04">
        <w:rPr>
          <w:rFonts w:cs="B Nazanin" w:hint="cs"/>
          <w:sz w:val="24"/>
          <w:szCs w:val="24"/>
          <w:rtl/>
        </w:rPr>
        <w:t xml:space="preserve"> </w:t>
      </w:r>
      <w:r w:rsidR="00727F04" w:rsidRPr="00727F04">
        <w:rPr>
          <w:rFonts w:cs="B Nazanin" w:hint="eastAsia"/>
          <w:sz w:val="24"/>
          <w:szCs w:val="24"/>
          <w:rtl/>
        </w:rPr>
        <w:t>پ</w:t>
      </w:r>
      <w:r w:rsidR="00727F04" w:rsidRPr="00727F04">
        <w:rPr>
          <w:rFonts w:cs="B Nazanin" w:hint="cs"/>
          <w:sz w:val="24"/>
          <w:szCs w:val="24"/>
          <w:rtl/>
        </w:rPr>
        <w:t>ی</w:t>
      </w:r>
      <w:r w:rsidR="00727F04" w:rsidRPr="00727F04">
        <w:rPr>
          <w:rFonts w:cs="B Nazanin" w:hint="eastAsia"/>
          <w:sz w:val="24"/>
          <w:szCs w:val="24"/>
          <w:rtl/>
        </w:rPr>
        <w:t>گ</w:t>
      </w:r>
      <w:r w:rsidR="00727F04" w:rsidRPr="00727F04">
        <w:rPr>
          <w:rFonts w:cs="B Nazanin" w:hint="cs"/>
          <w:sz w:val="24"/>
          <w:szCs w:val="24"/>
          <w:rtl/>
        </w:rPr>
        <w:t>ی</w:t>
      </w:r>
      <w:r w:rsidR="00727F04" w:rsidRPr="00727F04">
        <w:rPr>
          <w:rFonts w:cs="B Nazanin" w:hint="eastAsia"/>
          <w:sz w:val="24"/>
          <w:szCs w:val="24"/>
          <w:rtl/>
        </w:rPr>
        <w:t>ر</w:t>
      </w:r>
      <w:r w:rsidR="00727F04" w:rsidRPr="00727F04">
        <w:rPr>
          <w:rFonts w:cs="B Nazanin" w:hint="cs"/>
          <w:sz w:val="24"/>
          <w:szCs w:val="24"/>
          <w:rtl/>
        </w:rPr>
        <w:t>ی</w:t>
      </w:r>
      <w:r w:rsidR="00727F04">
        <w:rPr>
          <w:rFonts w:cs="B Nazanin" w:hint="cs"/>
          <w:sz w:val="24"/>
          <w:szCs w:val="24"/>
          <w:rtl/>
        </w:rPr>
        <w:t xml:space="preserve"> کنید.</w:t>
      </w:r>
    </w:p>
    <w:p w14:paraId="7F7D29D9" w14:textId="77777777" w:rsidR="0034729E" w:rsidRPr="0034729E" w:rsidRDefault="0034729E" w:rsidP="0034729E">
      <w:pPr>
        <w:bidi/>
        <w:spacing w:after="0"/>
        <w:rPr>
          <w:rFonts w:cs="B Nazanin"/>
          <w:sz w:val="24"/>
          <w:szCs w:val="24"/>
          <w:rtl/>
        </w:rPr>
      </w:pPr>
      <w:r w:rsidRPr="0034729E">
        <w:rPr>
          <w:rFonts w:cs="B Nazanin" w:hint="eastAsia"/>
          <w:sz w:val="24"/>
          <w:szCs w:val="24"/>
          <w:rtl/>
        </w:rPr>
        <w:t>در</w:t>
      </w:r>
      <w:r w:rsidRPr="0034729E">
        <w:rPr>
          <w:rFonts w:cs="B Nazanin"/>
          <w:sz w:val="24"/>
          <w:szCs w:val="24"/>
          <w:rtl/>
        </w:rPr>
        <w:t xml:space="preserve"> صورت تأخ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ر</w:t>
      </w:r>
      <w:r w:rsidRPr="0034729E">
        <w:rPr>
          <w:rFonts w:cs="B Nazanin"/>
          <w:sz w:val="24"/>
          <w:szCs w:val="24"/>
          <w:rtl/>
        </w:rPr>
        <w:t xml:space="preserve"> طولان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در قاعدگ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ا</w:t>
      </w:r>
      <w:r w:rsidRPr="0034729E">
        <w:rPr>
          <w:rFonts w:cs="B Nazanin"/>
          <w:sz w:val="24"/>
          <w:szCs w:val="24"/>
          <w:rtl/>
        </w:rPr>
        <w:t xml:space="preserve"> بروز علائم غ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رطب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ع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،</w:t>
      </w:r>
      <w:r w:rsidRPr="0034729E">
        <w:rPr>
          <w:rFonts w:cs="B Nazanin"/>
          <w:sz w:val="24"/>
          <w:szCs w:val="24"/>
          <w:rtl/>
        </w:rPr>
        <w:t xml:space="preserve"> به پزشک اطلاع ده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د</w:t>
      </w:r>
      <w:r w:rsidRPr="0034729E">
        <w:rPr>
          <w:rFonts w:cs="B Nazanin"/>
          <w:sz w:val="24"/>
          <w:szCs w:val="24"/>
        </w:rPr>
        <w:t>.</w:t>
      </w:r>
    </w:p>
    <w:p w14:paraId="7FBB587F" w14:textId="67C797C6" w:rsidR="0034729E" w:rsidRPr="008472B4" w:rsidRDefault="0034729E" w:rsidP="0034729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472B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8472B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2B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8472B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8472B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72B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مددجو</w:t>
      </w:r>
      <w:r w:rsidR="008472B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637363" w14:textId="513F0B47" w:rsidR="000D5FC5" w:rsidRPr="00281ABF" w:rsidRDefault="0034729E" w:rsidP="0034729E">
      <w:pPr>
        <w:bidi/>
        <w:spacing w:after="0"/>
        <w:rPr>
          <w:rFonts w:cs="B Nazanin"/>
          <w:sz w:val="24"/>
          <w:szCs w:val="24"/>
        </w:rPr>
      </w:pPr>
      <w:r w:rsidRPr="0034729E">
        <w:rPr>
          <w:rFonts w:cs="B Nazanin" w:hint="eastAsia"/>
          <w:sz w:val="24"/>
          <w:szCs w:val="24"/>
          <w:rtl/>
        </w:rPr>
        <w:t>«رعا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ت</w:t>
      </w:r>
      <w:r w:rsidRPr="0034729E">
        <w:rPr>
          <w:rFonts w:cs="B Nazanin"/>
          <w:sz w:val="24"/>
          <w:szCs w:val="24"/>
          <w:rtl/>
        </w:rPr>
        <w:t xml:space="preserve"> بهداشت، استراحت کاف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،</w:t>
      </w:r>
      <w:r w:rsidRPr="0034729E">
        <w:rPr>
          <w:rFonts w:cs="B Nazanin"/>
          <w:sz w:val="24"/>
          <w:szCs w:val="24"/>
          <w:rtl/>
        </w:rPr>
        <w:t xml:space="preserve"> پره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/>
          <w:sz w:val="24"/>
          <w:szCs w:val="24"/>
          <w:rtl/>
        </w:rPr>
        <w:t xml:space="preserve"> از رابطه جنس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تا زمان بهبود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و توجه به علائم هشدار، برا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پ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شگ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از عفونت و خونر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 w:hint="eastAsia"/>
          <w:sz w:val="24"/>
          <w:szCs w:val="24"/>
          <w:rtl/>
        </w:rPr>
        <w:t>ز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پس از کورتاژ ضرور</w:t>
      </w:r>
      <w:r w:rsidRPr="0034729E">
        <w:rPr>
          <w:rFonts w:cs="B Nazanin" w:hint="cs"/>
          <w:sz w:val="24"/>
          <w:szCs w:val="24"/>
          <w:rtl/>
        </w:rPr>
        <w:t>ی</w:t>
      </w:r>
      <w:r w:rsidRPr="0034729E">
        <w:rPr>
          <w:rFonts w:cs="B Nazanin"/>
          <w:sz w:val="24"/>
          <w:szCs w:val="24"/>
          <w:rtl/>
        </w:rPr>
        <w:t xml:space="preserve"> است.»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F1FB0"/>
    <w:multiLevelType w:val="hybridMultilevel"/>
    <w:tmpl w:val="AF283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142C2"/>
    <w:rsid w:val="001A2EEE"/>
    <w:rsid w:val="001C5A82"/>
    <w:rsid w:val="001D47A1"/>
    <w:rsid w:val="00223AED"/>
    <w:rsid w:val="00281ABF"/>
    <w:rsid w:val="002C774C"/>
    <w:rsid w:val="00304356"/>
    <w:rsid w:val="0034729E"/>
    <w:rsid w:val="00357692"/>
    <w:rsid w:val="0036001B"/>
    <w:rsid w:val="003B221E"/>
    <w:rsid w:val="003B35C9"/>
    <w:rsid w:val="003C6D3A"/>
    <w:rsid w:val="004343A4"/>
    <w:rsid w:val="004523D1"/>
    <w:rsid w:val="00490957"/>
    <w:rsid w:val="004A1F2A"/>
    <w:rsid w:val="004A6416"/>
    <w:rsid w:val="004D0F8E"/>
    <w:rsid w:val="004E0EEC"/>
    <w:rsid w:val="00520596"/>
    <w:rsid w:val="00560E54"/>
    <w:rsid w:val="005D08CF"/>
    <w:rsid w:val="00666591"/>
    <w:rsid w:val="00671F93"/>
    <w:rsid w:val="00727F04"/>
    <w:rsid w:val="00746F22"/>
    <w:rsid w:val="00786DBF"/>
    <w:rsid w:val="007E3E45"/>
    <w:rsid w:val="0084621E"/>
    <w:rsid w:val="008472B4"/>
    <w:rsid w:val="0088529F"/>
    <w:rsid w:val="008B0F1D"/>
    <w:rsid w:val="00963FB2"/>
    <w:rsid w:val="0097002D"/>
    <w:rsid w:val="0099595E"/>
    <w:rsid w:val="009A2C6F"/>
    <w:rsid w:val="009B6C22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D3F10"/>
    <w:rsid w:val="00F568F0"/>
    <w:rsid w:val="00FB3A25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2026-10-07T06:34:00Z</dcterms:created>
  <dcterms:modified xsi:type="dcterms:W3CDTF">2026-10-07T06:34:00Z</dcterms:modified>
</cp:coreProperties>
</file>