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E93944" w14:textId="77777777" w:rsidR="0025270D" w:rsidRPr="00783C3C" w:rsidRDefault="0025270D" w:rsidP="0025270D">
      <w:pPr>
        <w:bidi/>
        <w:spacing w:after="0"/>
        <w:rPr>
          <w:rFonts w:cs="B Nazanin"/>
          <w:b/>
          <w:bCs/>
          <w:color w:val="0070C0"/>
          <w:sz w:val="32"/>
          <w:szCs w:val="32"/>
          <w:rtl/>
        </w:rPr>
      </w:pPr>
      <w:r w:rsidRPr="00783C3C">
        <w:rPr>
          <w:rFonts w:cs="B Nazanin"/>
          <w:b/>
          <w:bCs/>
          <w:color w:val="0070C0"/>
          <w:sz w:val="32"/>
          <w:szCs w:val="32"/>
          <w:rtl/>
        </w:rPr>
        <w:t>جراح</w:t>
      </w:r>
      <w:r w:rsidRPr="00783C3C">
        <w:rPr>
          <w:rFonts w:cs="B Nazanin" w:hint="cs"/>
          <w:b/>
          <w:bCs/>
          <w:color w:val="0070C0"/>
          <w:sz w:val="32"/>
          <w:szCs w:val="32"/>
          <w:rtl/>
        </w:rPr>
        <w:t>ی‌</w:t>
      </w:r>
      <w:r w:rsidRPr="00783C3C">
        <w:rPr>
          <w:rFonts w:cs="B Nazanin" w:hint="eastAsia"/>
          <w:b/>
          <w:bCs/>
          <w:color w:val="0070C0"/>
          <w:sz w:val="32"/>
          <w:szCs w:val="32"/>
          <w:rtl/>
        </w:rPr>
        <w:t>ها</w:t>
      </w:r>
      <w:r w:rsidRPr="00783C3C">
        <w:rPr>
          <w:rFonts w:cs="B Nazanin" w:hint="cs"/>
          <w:b/>
          <w:bCs/>
          <w:color w:val="0070C0"/>
          <w:sz w:val="32"/>
          <w:szCs w:val="32"/>
          <w:rtl/>
        </w:rPr>
        <w:t>ی</w:t>
      </w:r>
      <w:r w:rsidRPr="00783C3C">
        <w:rPr>
          <w:rFonts w:cs="B Nazanin"/>
          <w:b/>
          <w:bCs/>
          <w:color w:val="0070C0"/>
          <w:sz w:val="32"/>
          <w:szCs w:val="32"/>
          <w:rtl/>
        </w:rPr>
        <w:t xml:space="preserve"> ارتوپدي تعويض مفصل زانو و تعويض مفصل ران و شكستگي هاي لگن</w:t>
      </w:r>
    </w:p>
    <w:p w14:paraId="5646E05C" w14:textId="77777777" w:rsidR="0025270D" w:rsidRPr="00783C3C" w:rsidRDefault="0025270D" w:rsidP="0025270D">
      <w:pPr>
        <w:bidi/>
        <w:spacing w:after="0"/>
        <w:rPr>
          <w:rFonts w:cs="B Nazanin"/>
          <w:sz w:val="24"/>
          <w:szCs w:val="24"/>
          <w:rtl/>
        </w:rPr>
      </w:pPr>
      <w:r w:rsidRPr="00783C3C">
        <w:rPr>
          <w:rFonts w:cs="B Nazanin" w:hint="eastAsia"/>
          <w:sz w:val="24"/>
          <w:szCs w:val="24"/>
          <w:rtl/>
        </w:rPr>
        <w:t>مددجوي</w:t>
      </w:r>
      <w:r w:rsidRPr="00783C3C">
        <w:rPr>
          <w:rFonts w:cs="B Nazanin"/>
          <w:sz w:val="24"/>
          <w:szCs w:val="24"/>
          <w:rtl/>
        </w:rPr>
        <w:t xml:space="preserve"> گرام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 w:hint="eastAsia"/>
          <w:sz w:val="24"/>
          <w:szCs w:val="24"/>
          <w:rtl/>
        </w:rPr>
        <w:t>،</w:t>
      </w:r>
      <w:r w:rsidRPr="00783C3C">
        <w:rPr>
          <w:rFonts w:cs="B Nazanin"/>
          <w:sz w:val="24"/>
          <w:szCs w:val="24"/>
          <w:rtl/>
        </w:rPr>
        <w:t xml:space="preserve"> به منظور تسر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 w:hint="eastAsia"/>
          <w:sz w:val="24"/>
          <w:szCs w:val="24"/>
          <w:rtl/>
        </w:rPr>
        <w:t>ع</w:t>
      </w:r>
      <w:r w:rsidRPr="00783C3C">
        <w:rPr>
          <w:rFonts w:cs="B Nazanin"/>
          <w:sz w:val="24"/>
          <w:szCs w:val="24"/>
          <w:rtl/>
        </w:rPr>
        <w:t xml:space="preserve"> روند بهبود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 w:hint="eastAsia"/>
          <w:sz w:val="24"/>
          <w:szCs w:val="24"/>
          <w:rtl/>
        </w:rPr>
        <w:t>،</w:t>
      </w:r>
      <w:r w:rsidRPr="00783C3C">
        <w:rPr>
          <w:rFonts w:cs="B Nazanin"/>
          <w:sz w:val="24"/>
          <w:szCs w:val="24"/>
          <w:rtl/>
        </w:rPr>
        <w:t xml:space="preserve"> پ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 w:hint="eastAsia"/>
          <w:sz w:val="24"/>
          <w:szCs w:val="24"/>
          <w:rtl/>
        </w:rPr>
        <w:t>شگ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 w:hint="eastAsia"/>
          <w:sz w:val="24"/>
          <w:szCs w:val="24"/>
          <w:rtl/>
        </w:rPr>
        <w:t>ر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/>
          <w:sz w:val="24"/>
          <w:szCs w:val="24"/>
          <w:rtl/>
        </w:rPr>
        <w:t xml:space="preserve"> از عوارض و بازگشت سر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 w:hint="eastAsia"/>
          <w:sz w:val="24"/>
          <w:szCs w:val="24"/>
          <w:rtl/>
        </w:rPr>
        <w:t>ع‌تر</w:t>
      </w:r>
      <w:r w:rsidRPr="00783C3C">
        <w:rPr>
          <w:rFonts w:cs="B Nazanin"/>
          <w:sz w:val="24"/>
          <w:szCs w:val="24"/>
          <w:rtl/>
        </w:rPr>
        <w:t xml:space="preserve"> به فعال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 w:hint="eastAsia"/>
          <w:sz w:val="24"/>
          <w:szCs w:val="24"/>
          <w:rtl/>
        </w:rPr>
        <w:t>ت‌ها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/>
          <w:sz w:val="24"/>
          <w:szCs w:val="24"/>
          <w:rtl/>
        </w:rPr>
        <w:t xml:space="preserve"> روزمره، رعا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 w:hint="eastAsia"/>
          <w:sz w:val="24"/>
          <w:szCs w:val="24"/>
          <w:rtl/>
        </w:rPr>
        <w:t>ت</w:t>
      </w:r>
      <w:r w:rsidRPr="00783C3C">
        <w:rPr>
          <w:rFonts w:cs="B Nazanin"/>
          <w:sz w:val="24"/>
          <w:szCs w:val="24"/>
          <w:rtl/>
        </w:rPr>
        <w:t xml:space="preserve"> موارد ز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 w:hint="eastAsia"/>
          <w:sz w:val="24"/>
          <w:szCs w:val="24"/>
          <w:rtl/>
        </w:rPr>
        <w:t>ر</w:t>
      </w:r>
      <w:r w:rsidRPr="00783C3C">
        <w:rPr>
          <w:rFonts w:cs="B Nazanin"/>
          <w:sz w:val="24"/>
          <w:szCs w:val="24"/>
          <w:rtl/>
        </w:rPr>
        <w:t xml:space="preserve"> ضرور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/>
          <w:sz w:val="24"/>
          <w:szCs w:val="24"/>
          <w:rtl/>
        </w:rPr>
        <w:t xml:space="preserve"> است</w:t>
      </w:r>
      <w:r w:rsidRPr="00783C3C">
        <w:rPr>
          <w:rFonts w:cs="B Nazanin"/>
          <w:sz w:val="24"/>
          <w:szCs w:val="24"/>
        </w:rPr>
        <w:t>:</w:t>
      </w:r>
    </w:p>
    <w:p w14:paraId="781A1085" w14:textId="53170063" w:rsidR="0025270D" w:rsidRPr="00783C3C" w:rsidRDefault="0025270D" w:rsidP="0025270D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783C3C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مراقبت‌ها</w:t>
      </w:r>
      <w:r w:rsidRPr="00783C3C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783C3C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عموم</w:t>
      </w:r>
      <w:r w:rsidRPr="00783C3C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="00783C3C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1AF8BC20" w14:textId="77777777" w:rsidR="0025270D" w:rsidRPr="00783C3C" w:rsidRDefault="0025270D" w:rsidP="0025270D">
      <w:pPr>
        <w:bidi/>
        <w:spacing w:after="0"/>
        <w:rPr>
          <w:rFonts w:cs="B Nazanin"/>
          <w:sz w:val="24"/>
          <w:szCs w:val="24"/>
          <w:rtl/>
        </w:rPr>
      </w:pPr>
      <w:r w:rsidRPr="00783C3C">
        <w:rPr>
          <w:rFonts w:cs="B Nazanin" w:hint="eastAsia"/>
          <w:sz w:val="24"/>
          <w:szCs w:val="24"/>
          <w:rtl/>
        </w:rPr>
        <w:t>داروها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/>
          <w:sz w:val="24"/>
          <w:szCs w:val="24"/>
          <w:rtl/>
        </w:rPr>
        <w:t xml:space="preserve"> تجو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 w:hint="eastAsia"/>
          <w:sz w:val="24"/>
          <w:szCs w:val="24"/>
          <w:rtl/>
        </w:rPr>
        <w:t>ز</w:t>
      </w:r>
      <w:r w:rsidRPr="00783C3C">
        <w:rPr>
          <w:rFonts w:cs="B Nazanin"/>
          <w:sz w:val="24"/>
          <w:szCs w:val="24"/>
          <w:rtl/>
        </w:rPr>
        <w:t xml:space="preserve"> شده از جمله مسکن‌ها، آنت</w:t>
      </w:r>
      <w:r w:rsidRPr="00783C3C">
        <w:rPr>
          <w:rFonts w:cs="B Nazanin" w:hint="cs"/>
          <w:sz w:val="24"/>
          <w:szCs w:val="24"/>
          <w:rtl/>
        </w:rPr>
        <w:t>ی‌</w:t>
      </w:r>
      <w:r w:rsidRPr="00783C3C">
        <w:rPr>
          <w:rFonts w:cs="B Nazanin" w:hint="eastAsia"/>
          <w:sz w:val="24"/>
          <w:szCs w:val="24"/>
          <w:rtl/>
        </w:rPr>
        <w:t>ب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 w:hint="eastAsia"/>
          <w:sz w:val="24"/>
          <w:szCs w:val="24"/>
          <w:rtl/>
        </w:rPr>
        <w:t>وت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 w:hint="eastAsia"/>
          <w:sz w:val="24"/>
          <w:szCs w:val="24"/>
          <w:rtl/>
        </w:rPr>
        <w:t>ک‌ها</w:t>
      </w:r>
      <w:r w:rsidRPr="00783C3C">
        <w:rPr>
          <w:rFonts w:cs="B Nazanin"/>
          <w:sz w:val="24"/>
          <w:szCs w:val="24"/>
          <w:rtl/>
        </w:rPr>
        <w:t xml:space="preserve"> و داروها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/>
          <w:sz w:val="24"/>
          <w:szCs w:val="24"/>
          <w:rtl/>
        </w:rPr>
        <w:t xml:space="preserve"> ضدانعقاد را طبق دستور پزشک مصرف نما</w:t>
      </w:r>
      <w:r w:rsidRPr="00783C3C">
        <w:rPr>
          <w:rFonts w:cs="B Nazanin" w:hint="cs"/>
          <w:sz w:val="24"/>
          <w:szCs w:val="24"/>
          <w:rtl/>
        </w:rPr>
        <w:t>یی</w:t>
      </w:r>
      <w:r w:rsidRPr="00783C3C">
        <w:rPr>
          <w:rFonts w:cs="B Nazanin" w:hint="eastAsia"/>
          <w:sz w:val="24"/>
          <w:szCs w:val="24"/>
          <w:rtl/>
        </w:rPr>
        <w:t>د</w:t>
      </w:r>
      <w:r w:rsidRPr="00783C3C">
        <w:rPr>
          <w:rFonts w:cs="B Nazanin"/>
          <w:sz w:val="24"/>
          <w:szCs w:val="24"/>
        </w:rPr>
        <w:t>.</w:t>
      </w:r>
    </w:p>
    <w:p w14:paraId="5355CA33" w14:textId="77777777" w:rsidR="0025270D" w:rsidRPr="00783C3C" w:rsidRDefault="0025270D" w:rsidP="0025270D">
      <w:pPr>
        <w:bidi/>
        <w:spacing w:after="0"/>
        <w:rPr>
          <w:rFonts w:cs="B Nazanin"/>
          <w:sz w:val="24"/>
          <w:szCs w:val="24"/>
          <w:rtl/>
        </w:rPr>
      </w:pPr>
      <w:r w:rsidRPr="00783C3C">
        <w:rPr>
          <w:rFonts w:cs="B Nazanin" w:hint="eastAsia"/>
          <w:sz w:val="24"/>
          <w:szCs w:val="24"/>
          <w:rtl/>
        </w:rPr>
        <w:t>از</w:t>
      </w:r>
      <w:r w:rsidRPr="00783C3C">
        <w:rPr>
          <w:rFonts w:cs="B Nazanin"/>
          <w:sz w:val="24"/>
          <w:szCs w:val="24"/>
          <w:rtl/>
        </w:rPr>
        <w:t xml:space="preserve"> مصرف خودسرانه داروها خوددار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/>
          <w:sz w:val="24"/>
          <w:szCs w:val="24"/>
          <w:rtl/>
        </w:rPr>
        <w:t xml:space="preserve"> کن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 w:hint="eastAsia"/>
          <w:sz w:val="24"/>
          <w:szCs w:val="24"/>
          <w:rtl/>
        </w:rPr>
        <w:t>د</w:t>
      </w:r>
      <w:r w:rsidRPr="00783C3C">
        <w:rPr>
          <w:rFonts w:cs="B Nazanin"/>
          <w:sz w:val="24"/>
          <w:szCs w:val="24"/>
        </w:rPr>
        <w:t>.</w:t>
      </w:r>
    </w:p>
    <w:p w14:paraId="1D3AF7AC" w14:textId="77777777" w:rsidR="0025270D" w:rsidRPr="00783C3C" w:rsidRDefault="0025270D" w:rsidP="0025270D">
      <w:pPr>
        <w:bidi/>
        <w:spacing w:after="0"/>
        <w:rPr>
          <w:rFonts w:cs="B Nazanin"/>
          <w:sz w:val="24"/>
          <w:szCs w:val="24"/>
          <w:rtl/>
        </w:rPr>
      </w:pPr>
      <w:r w:rsidRPr="00783C3C">
        <w:rPr>
          <w:rFonts w:cs="B Nazanin" w:hint="eastAsia"/>
          <w:sz w:val="24"/>
          <w:szCs w:val="24"/>
          <w:rtl/>
        </w:rPr>
        <w:t>استراحت</w:t>
      </w:r>
      <w:r w:rsidRPr="00783C3C">
        <w:rPr>
          <w:rFonts w:cs="B Nazanin"/>
          <w:sz w:val="24"/>
          <w:szCs w:val="24"/>
          <w:rtl/>
        </w:rPr>
        <w:t xml:space="preserve"> کاف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/>
          <w:sz w:val="24"/>
          <w:szCs w:val="24"/>
          <w:rtl/>
        </w:rPr>
        <w:t xml:space="preserve"> داشته باش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 w:hint="eastAsia"/>
          <w:sz w:val="24"/>
          <w:szCs w:val="24"/>
          <w:rtl/>
        </w:rPr>
        <w:t>د،</w:t>
      </w:r>
      <w:r w:rsidRPr="00783C3C">
        <w:rPr>
          <w:rFonts w:cs="B Nazanin"/>
          <w:sz w:val="24"/>
          <w:szCs w:val="24"/>
          <w:rtl/>
        </w:rPr>
        <w:t xml:space="preserve"> اما از ب</w:t>
      </w:r>
      <w:r w:rsidRPr="00783C3C">
        <w:rPr>
          <w:rFonts w:cs="B Nazanin" w:hint="cs"/>
          <w:sz w:val="24"/>
          <w:szCs w:val="24"/>
          <w:rtl/>
        </w:rPr>
        <w:t>ی‌</w:t>
      </w:r>
      <w:r w:rsidRPr="00783C3C">
        <w:rPr>
          <w:rFonts w:cs="B Nazanin" w:hint="eastAsia"/>
          <w:sz w:val="24"/>
          <w:szCs w:val="24"/>
          <w:rtl/>
        </w:rPr>
        <w:t>حرکت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/>
          <w:sz w:val="24"/>
          <w:szCs w:val="24"/>
          <w:rtl/>
        </w:rPr>
        <w:t xml:space="preserve"> طولان</w:t>
      </w:r>
      <w:r w:rsidRPr="00783C3C">
        <w:rPr>
          <w:rFonts w:cs="B Nazanin" w:hint="cs"/>
          <w:sz w:val="24"/>
          <w:szCs w:val="24"/>
          <w:rtl/>
        </w:rPr>
        <w:t>ی‌</w:t>
      </w:r>
      <w:r w:rsidRPr="00783C3C">
        <w:rPr>
          <w:rFonts w:cs="B Nazanin" w:hint="eastAsia"/>
          <w:sz w:val="24"/>
          <w:szCs w:val="24"/>
          <w:rtl/>
        </w:rPr>
        <w:t>مدت</w:t>
      </w:r>
      <w:r w:rsidRPr="00783C3C">
        <w:rPr>
          <w:rFonts w:cs="B Nazanin"/>
          <w:sz w:val="24"/>
          <w:szCs w:val="24"/>
          <w:rtl/>
        </w:rPr>
        <w:t xml:space="preserve"> ن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 w:hint="eastAsia"/>
          <w:sz w:val="24"/>
          <w:szCs w:val="24"/>
          <w:rtl/>
        </w:rPr>
        <w:t>ز</w:t>
      </w:r>
      <w:r w:rsidRPr="00783C3C">
        <w:rPr>
          <w:rFonts w:cs="B Nazanin"/>
          <w:sz w:val="24"/>
          <w:szCs w:val="24"/>
          <w:rtl/>
        </w:rPr>
        <w:t xml:space="preserve"> پره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 w:hint="eastAsia"/>
          <w:sz w:val="24"/>
          <w:szCs w:val="24"/>
          <w:rtl/>
        </w:rPr>
        <w:t>ز</w:t>
      </w:r>
      <w:r w:rsidRPr="00783C3C">
        <w:rPr>
          <w:rFonts w:cs="B Nazanin"/>
          <w:sz w:val="24"/>
          <w:szCs w:val="24"/>
          <w:rtl/>
        </w:rPr>
        <w:t xml:space="preserve"> نما</w:t>
      </w:r>
      <w:r w:rsidRPr="00783C3C">
        <w:rPr>
          <w:rFonts w:cs="B Nazanin" w:hint="cs"/>
          <w:sz w:val="24"/>
          <w:szCs w:val="24"/>
          <w:rtl/>
        </w:rPr>
        <w:t>یی</w:t>
      </w:r>
      <w:r w:rsidRPr="00783C3C">
        <w:rPr>
          <w:rFonts w:cs="B Nazanin" w:hint="eastAsia"/>
          <w:sz w:val="24"/>
          <w:szCs w:val="24"/>
          <w:rtl/>
        </w:rPr>
        <w:t>د</w:t>
      </w:r>
      <w:r w:rsidRPr="00783C3C">
        <w:rPr>
          <w:rFonts w:cs="B Nazanin"/>
          <w:sz w:val="24"/>
          <w:szCs w:val="24"/>
        </w:rPr>
        <w:t>.</w:t>
      </w:r>
    </w:p>
    <w:p w14:paraId="7A3C3F99" w14:textId="77777777" w:rsidR="0025270D" w:rsidRPr="00783C3C" w:rsidRDefault="0025270D" w:rsidP="0025270D">
      <w:pPr>
        <w:bidi/>
        <w:spacing w:after="0"/>
        <w:rPr>
          <w:rFonts w:cs="B Nazanin"/>
          <w:sz w:val="24"/>
          <w:szCs w:val="24"/>
          <w:rtl/>
        </w:rPr>
      </w:pPr>
      <w:r w:rsidRPr="00783C3C">
        <w:rPr>
          <w:rFonts w:cs="B Nazanin" w:hint="eastAsia"/>
          <w:sz w:val="24"/>
          <w:szCs w:val="24"/>
          <w:rtl/>
        </w:rPr>
        <w:t>فعال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 w:hint="eastAsia"/>
          <w:sz w:val="24"/>
          <w:szCs w:val="24"/>
          <w:rtl/>
        </w:rPr>
        <w:t>ت‌ها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/>
          <w:sz w:val="24"/>
          <w:szCs w:val="24"/>
          <w:rtl/>
        </w:rPr>
        <w:t xml:space="preserve"> روزمره را به تدر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 w:hint="eastAsia"/>
          <w:sz w:val="24"/>
          <w:szCs w:val="24"/>
          <w:rtl/>
        </w:rPr>
        <w:t>ج</w:t>
      </w:r>
      <w:r w:rsidRPr="00783C3C">
        <w:rPr>
          <w:rFonts w:cs="B Nazanin"/>
          <w:sz w:val="24"/>
          <w:szCs w:val="24"/>
          <w:rtl/>
        </w:rPr>
        <w:t xml:space="preserve"> و طبق توص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 w:hint="eastAsia"/>
          <w:sz w:val="24"/>
          <w:szCs w:val="24"/>
          <w:rtl/>
        </w:rPr>
        <w:t>ه</w:t>
      </w:r>
      <w:r w:rsidRPr="00783C3C">
        <w:rPr>
          <w:rFonts w:cs="B Nazanin"/>
          <w:sz w:val="24"/>
          <w:szCs w:val="24"/>
          <w:rtl/>
        </w:rPr>
        <w:t xml:space="preserve"> پزشک آغاز کن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 w:hint="eastAsia"/>
          <w:sz w:val="24"/>
          <w:szCs w:val="24"/>
          <w:rtl/>
        </w:rPr>
        <w:t>د</w:t>
      </w:r>
      <w:r w:rsidRPr="00783C3C">
        <w:rPr>
          <w:rFonts w:cs="B Nazanin"/>
          <w:sz w:val="24"/>
          <w:szCs w:val="24"/>
        </w:rPr>
        <w:t>.</w:t>
      </w:r>
    </w:p>
    <w:p w14:paraId="7460C0AC" w14:textId="2F52228E" w:rsidR="0025270D" w:rsidRPr="00783C3C" w:rsidRDefault="0025270D" w:rsidP="0025270D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783C3C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مراقبت</w:t>
      </w:r>
      <w:r w:rsidRPr="00783C3C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از محل جراح</w:t>
      </w:r>
      <w:r w:rsidRPr="00783C3C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="009104BB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3ECC7C7F" w14:textId="77777777" w:rsidR="0025270D" w:rsidRPr="00783C3C" w:rsidRDefault="0025270D" w:rsidP="0025270D">
      <w:pPr>
        <w:bidi/>
        <w:spacing w:after="0"/>
        <w:rPr>
          <w:rFonts w:cs="B Nazanin"/>
          <w:sz w:val="24"/>
          <w:szCs w:val="24"/>
          <w:rtl/>
        </w:rPr>
      </w:pPr>
      <w:r w:rsidRPr="00783C3C">
        <w:rPr>
          <w:rFonts w:cs="B Nazanin" w:hint="eastAsia"/>
          <w:sz w:val="24"/>
          <w:szCs w:val="24"/>
          <w:rtl/>
        </w:rPr>
        <w:t>پانسمان</w:t>
      </w:r>
      <w:r w:rsidRPr="00783C3C">
        <w:rPr>
          <w:rFonts w:cs="B Nazanin"/>
          <w:sz w:val="24"/>
          <w:szCs w:val="24"/>
          <w:rtl/>
        </w:rPr>
        <w:t xml:space="preserve"> محل عمل را تم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 w:hint="eastAsia"/>
          <w:sz w:val="24"/>
          <w:szCs w:val="24"/>
          <w:rtl/>
        </w:rPr>
        <w:t>ز</w:t>
      </w:r>
      <w:r w:rsidRPr="00783C3C">
        <w:rPr>
          <w:rFonts w:cs="B Nazanin"/>
          <w:sz w:val="24"/>
          <w:szCs w:val="24"/>
          <w:rtl/>
        </w:rPr>
        <w:t xml:space="preserve"> و خشک نگه دار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 w:hint="eastAsia"/>
          <w:sz w:val="24"/>
          <w:szCs w:val="24"/>
          <w:rtl/>
        </w:rPr>
        <w:t>د</w:t>
      </w:r>
      <w:r w:rsidRPr="00783C3C">
        <w:rPr>
          <w:rFonts w:cs="B Nazanin"/>
          <w:sz w:val="24"/>
          <w:szCs w:val="24"/>
        </w:rPr>
        <w:t>.</w:t>
      </w:r>
    </w:p>
    <w:p w14:paraId="45D0F146" w14:textId="77777777" w:rsidR="0025270D" w:rsidRPr="00783C3C" w:rsidRDefault="0025270D" w:rsidP="0025270D">
      <w:pPr>
        <w:bidi/>
        <w:spacing w:after="0"/>
        <w:rPr>
          <w:rFonts w:cs="B Nazanin"/>
          <w:sz w:val="24"/>
          <w:szCs w:val="24"/>
          <w:rtl/>
        </w:rPr>
      </w:pPr>
      <w:r w:rsidRPr="00783C3C">
        <w:rPr>
          <w:rFonts w:cs="B Nazanin" w:hint="eastAsia"/>
          <w:sz w:val="24"/>
          <w:szCs w:val="24"/>
          <w:rtl/>
        </w:rPr>
        <w:t>از</w:t>
      </w:r>
      <w:r w:rsidRPr="00783C3C">
        <w:rPr>
          <w:rFonts w:cs="B Nazanin"/>
          <w:sz w:val="24"/>
          <w:szCs w:val="24"/>
          <w:rtl/>
        </w:rPr>
        <w:t xml:space="preserve"> دستکار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/>
          <w:sz w:val="24"/>
          <w:szCs w:val="24"/>
          <w:rtl/>
        </w:rPr>
        <w:t xml:space="preserve"> بخ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 w:hint="eastAsia"/>
          <w:sz w:val="24"/>
          <w:szCs w:val="24"/>
          <w:rtl/>
        </w:rPr>
        <w:t>ه‌ها</w:t>
      </w:r>
      <w:r w:rsidRPr="00783C3C">
        <w:rPr>
          <w:rFonts w:cs="B Nazanin"/>
          <w:sz w:val="24"/>
          <w:szCs w:val="24"/>
          <w:rtl/>
        </w:rPr>
        <w:t xml:space="preserve"> 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 w:hint="eastAsia"/>
          <w:sz w:val="24"/>
          <w:szCs w:val="24"/>
          <w:rtl/>
        </w:rPr>
        <w:t>ا</w:t>
      </w:r>
      <w:r w:rsidRPr="00783C3C">
        <w:rPr>
          <w:rFonts w:cs="B Nazanin"/>
          <w:sz w:val="24"/>
          <w:szCs w:val="24"/>
          <w:rtl/>
        </w:rPr>
        <w:t xml:space="preserve"> زخم جراح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/>
          <w:sz w:val="24"/>
          <w:szCs w:val="24"/>
          <w:rtl/>
        </w:rPr>
        <w:t xml:space="preserve"> خوددار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/>
          <w:sz w:val="24"/>
          <w:szCs w:val="24"/>
          <w:rtl/>
        </w:rPr>
        <w:t xml:space="preserve"> نما</w:t>
      </w:r>
      <w:r w:rsidRPr="00783C3C">
        <w:rPr>
          <w:rFonts w:cs="B Nazanin" w:hint="cs"/>
          <w:sz w:val="24"/>
          <w:szCs w:val="24"/>
          <w:rtl/>
        </w:rPr>
        <w:t>یی</w:t>
      </w:r>
      <w:r w:rsidRPr="00783C3C">
        <w:rPr>
          <w:rFonts w:cs="B Nazanin" w:hint="eastAsia"/>
          <w:sz w:val="24"/>
          <w:szCs w:val="24"/>
          <w:rtl/>
        </w:rPr>
        <w:t>د</w:t>
      </w:r>
      <w:r w:rsidRPr="00783C3C">
        <w:rPr>
          <w:rFonts w:cs="B Nazanin"/>
          <w:sz w:val="24"/>
          <w:szCs w:val="24"/>
        </w:rPr>
        <w:t>.</w:t>
      </w:r>
    </w:p>
    <w:p w14:paraId="7BC4DBCC" w14:textId="77777777" w:rsidR="0025270D" w:rsidRPr="00783C3C" w:rsidRDefault="0025270D" w:rsidP="0025270D">
      <w:pPr>
        <w:bidi/>
        <w:spacing w:after="0"/>
        <w:rPr>
          <w:rFonts w:cs="B Nazanin"/>
          <w:sz w:val="24"/>
          <w:szCs w:val="24"/>
          <w:rtl/>
        </w:rPr>
      </w:pPr>
      <w:r w:rsidRPr="00783C3C">
        <w:rPr>
          <w:rFonts w:cs="B Nazanin" w:hint="eastAsia"/>
          <w:sz w:val="24"/>
          <w:szCs w:val="24"/>
          <w:rtl/>
        </w:rPr>
        <w:t>استحمام</w:t>
      </w:r>
      <w:r w:rsidRPr="00783C3C">
        <w:rPr>
          <w:rFonts w:cs="B Nazanin"/>
          <w:sz w:val="24"/>
          <w:szCs w:val="24"/>
          <w:rtl/>
        </w:rPr>
        <w:t xml:space="preserve"> طبق دستور پزشک و با رعا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 w:hint="eastAsia"/>
          <w:sz w:val="24"/>
          <w:szCs w:val="24"/>
          <w:rtl/>
        </w:rPr>
        <w:t>ت</w:t>
      </w:r>
      <w:r w:rsidRPr="00783C3C">
        <w:rPr>
          <w:rFonts w:cs="B Nazanin"/>
          <w:sz w:val="24"/>
          <w:szCs w:val="24"/>
          <w:rtl/>
        </w:rPr>
        <w:t xml:space="preserve"> خشک نگه داشتن زخم انجام شود</w:t>
      </w:r>
      <w:r w:rsidRPr="00783C3C">
        <w:rPr>
          <w:rFonts w:cs="B Nazanin"/>
          <w:sz w:val="24"/>
          <w:szCs w:val="24"/>
        </w:rPr>
        <w:t>.</w:t>
      </w:r>
    </w:p>
    <w:p w14:paraId="4A312B5A" w14:textId="77777777" w:rsidR="0025270D" w:rsidRPr="00783C3C" w:rsidRDefault="0025270D" w:rsidP="0025270D">
      <w:pPr>
        <w:bidi/>
        <w:spacing w:after="0"/>
        <w:rPr>
          <w:rFonts w:cs="B Nazanin"/>
          <w:sz w:val="24"/>
          <w:szCs w:val="24"/>
          <w:rtl/>
        </w:rPr>
      </w:pPr>
      <w:r w:rsidRPr="00783C3C">
        <w:rPr>
          <w:rFonts w:cs="B Nazanin" w:hint="eastAsia"/>
          <w:sz w:val="24"/>
          <w:szCs w:val="24"/>
          <w:rtl/>
        </w:rPr>
        <w:t>در</w:t>
      </w:r>
      <w:r w:rsidRPr="00783C3C">
        <w:rPr>
          <w:rFonts w:cs="B Nazanin"/>
          <w:sz w:val="24"/>
          <w:szCs w:val="24"/>
          <w:rtl/>
        </w:rPr>
        <w:t xml:space="preserve"> صورت قرمز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 w:hint="eastAsia"/>
          <w:sz w:val="24"/>
          <w:szCs w:val="24"/>
          <w:rtl/>
        </w:rPr>
        <w:t>،</w:t>
      </w:r>
      <w:r w:rsidRPr="00783C3C">
        <w:rPr>
          <w:rFonts w:cs="B Nazanin"/>
          <w:sz w:val="24"/>
          <w:szCs w:val="24"/>
          <w:rtl/>
        </w:rPr>
        <w:t xml:space="preserve"> تورم، ترشح 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 w:hint="eastAsia"/>
          <w:sz w:val="24"/>
          <w:szCs w:val="24"/>
          <w:rtl/>
        </w:rPr>
        <w:t>ا</w:t>
      </w:r>
      <w:r w:rsidRPr="00783C3C">
        <w:rPr>
          <w:rFonts w:cs="B Nazanin"/>
          <w:sz w:val="24"/>
          <w:szCs w:val="24"/>
          <w:rtl/>
        </w:rPr>
        <w:t xml:space="preserve"> باز شدن زخم به پزشک اطلاع ده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 w:hint="eastAsia"/>
          <w:sz w:val="24"/>
          <w:szCs w:val="24"/>
          <w:rtl/>
        </w:rPr>
        <w:t>د</w:t>
      </w:r>
      <w:r w:rsidRPr="00783C3C">
        <w:rPr>
          <w:rFonts w:cs="B Nazanin"/>
          <w:sz w:val="24"/>
          <w:szCs w:val="24"/>
        </w:rPr>
        <w:t>.</w:t>
      </w:r>
    </w:p>
    <w:p w14:paraId="5B58FA7A" w14:textId="7D047833" w:rsidR="0025270D" w:rsidRPr="00783C3C" w:rsidRDefault="0025270D" w:rsidP="0025270D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783C3C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تحرک</w:t>
      </w:r>
      <w:r w:rsidRPr="00783C3C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و فعال</w:t>
      </w:r>
      <w:r w:rsidRPr="00783C3C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783C3C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ت</w:t>
      </w:r>
      <w:r w:rsidR="009104BB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7F8E11E7" w14:textId="77777777" w:rsidR="0025270D" w:rsidRPr="00783C3C" w:rsidRDefault="0025270D" w:rsidP="0025270D">
      <w:pPr>
        <w:bidi/>
        <w:spacing w:after="0"/>
        <w:rPr>
          <w:rFonts w:cs="B Nazanin"/>
          <w:sz w:val="24"/>
          <w:szCs w:val="24"/>
          <w:rtl/>
        </w:rPr>
      </w:pPr>
      <w:r w:rsidRPr="00783C3C">
        <w:rPr>
          <w:rFonts w:cs="B Nazanin" w:hint="eastAsia"/>
          <w:sz w:val="24"/>
          <w:szCs w:val="24"/>
          <w:rtl/>
        </w:rPr>
        <w:t>راه</w:t>
      </w:r>
      <w:r w:rsidRPr="00783C3C">
        <w:rPr>
          <w:rFonts w:cs="B Nazanin"/>
          <w:sz w:val="24"/>
          <w:szCs w:val="24"/>
          <w:rtl/>
        </w:rPr>
        <w:t xml:space="preserve"> رفتن را طبق برنامه تع</w:t>
      </w:r>
      <w:r w:rsidRPr="00783C3C">
        <w:rPr>
          <w:rFonts w:cs="B Nazanin" w:hint="cs"/>
          <w:sz w:val="24"/>
          <w:szCs w:val="24"/>
          <w:rtl/>
        </w:rPr>
        <w:t>یی</w:t>
      </w:r>
      <w:r w:rsidRPr="00783C3C">
        <w:rPr>
          <w:rFonts w:cs="B Nazanin" w:hint="eastAsia"/>
          <w:sz w:val="24"/>
          <w:szCs w:val="24"/>
          <w:rtl/>
        </w:rPr>
        <w:t>ن</w:t>
      </w:r>
      <w:r w:rsidRPr="00783C3C">
        <w:rPr>
          <w:rFonts w:cs="B Nazanin"/>
          <w:sz w:val="24"/>
          <w:szCs w:val="24"/>
          <w:rtl/>
        </w:rPr>
        <w:t xml:space="preserve"> شده توسط پزشک 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 w:hint="eastAsia"/>
          <w:sz w:val="24"/>
          <w:szCs w:val="24"/>
          <w:rtl/>
        </w:rPr>
        <w:t>ا</w:t>
      </w:r>
      <w:r w:rsidRPr="00783C3C">
        <w:rPr>
          <w:rFonts w:cs="B Nazanin"/>
          <w:sz w:val="24"/>
          <w:szCs w:val="24"/>
          <w:rtl/>
        </w:rPr>
        <w:t xml:space="preserve"> ف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 w:hint="eastAsia"/>
          <w:sz w:val="24"/>
          <w:szCs w:val="24"/>
          <w:rtl/>
        </w:rPr>
        <w:t>ز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 w:hint="eastAsia"/>
          <w:sz w:val="24"/>
          <w:szCs w:val="24"/>
          <w:rtl/>
        </w:rPr>
        <w:t>وتراپ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 w:hint="eastAsia"/>
          <w:sz w:val="24"/>
          <w:szCs w:val="24"/>
          <w:rtl/>
        </w:rPr>
        <w:t>ست</w:t>
      </w:r>
      <w:r w:rsidRPr="00783C3C">
        <w:rPr>
          <w:rFonts w:cs="B Nazanin"/>
          <w:sz w:val="24"/>
          <w:szCs w:val="24"/>
          <w:rtl/>
        </w:rPr>
        <w:t xml:space="preserve"> آغاز نما</w:t>
      </w:r>
      <w:r w:rsidRPr="00783C3C">
        <w:rPr>
          <w:rFonts w:cs="B Nazanin" w:hint="cs"/>
          <w:sz w:val="24"/>
          <w:szCs w:val="24"/>
          <w:rtl/>
        </w:rPr>
        <w:t>یی</w:t>
      </w:r>
      <w:r w:rsidRPr="00783C3C">
        <w:rPr>
          <w:rFonts w:cs="B Nazanin" w:hint="eastAsia"/>
          <w:sz w:val="24"/>
          <w:szCs w:val="24"/>
          <w:rtl/>
        </w:rPr>
        <w:t>د</w:t>
      </w:r>
      <w:r w:rsidRPr="00783C3C">
        <w:rPr>
          <w:rFonts w:cs="B Nazanin"/>
          <w:sz w:val="24"/>
          <w:szCs w:val="24"/>
        </w:rPr>
        <w:t>.</w:t>
      </w:r>
    </w:p>
    <w:p w14:paraId="0851C73A" w14:textId="77777777" w:rsidR="0025270D" w:rsidRPr="00783C3C" w:rsidRDefault="0025270D" w:rsidP="0025270D">
      <w:pPr>
        <w:bidi/>
        <w:spacing w:after="0"/>
        <w:rPr>
          <w:rFonts w:cs="B Nazanin"/>
          <w:sz w:val="24"/>
          <w:szCs w:val="24"/>
          <w:rtl/>
        </w:rPr>
      </w:pPr>
      <w:r w:rsidRPr="00783C3C">
        <w:rPr>
          <w:rFonts w:cs="B Nazanin" w:hint="eastAsia"/>
          <w:sz w:val="24"/>
          <w:szCs w:val="24"/>
          <w:rtl/>
        </w:rPr>
        <w:t>از</w:t>
      </w:r>
      <w:r w:rsidRPr="00783C3C">
        <w:rPr>
          <w:rFonts w:cs="B Nazanin"/>
          <w:sz w:val="24"/>
          <w:szCs w:val="24"/>
          <w:rtl/>
        </w:rPr>
        <w:t xml:space="preserve"> وارد کردن وزن رو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/>
          <w:sz w:val="24"/>
          <w:szCs w:val="24"/>
          <w:rtl/>
        </w:rPr>
        <w:t xml:space="preserve"> اندام جراح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/>
          <w:sz w:val="24"/>
          <w:szCs w:val="24"/>
          <w:rtl/>
        </w:rPr>
        <w:t xml:space="preserve"> شده فقط مطابق دستور پزشک استفاده کن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 w:hint="eastAsia"/>
          <w:sz w:val="24"/>
          <w:szCs w:val="24"/>
          <w:rtl/>
        </w:rPr>
        <w:t>د</w:t>
      </w:r>
      <w:r w:rsidRPr="00783C3C">
        <w:rPr>
          <w:rFonts w:cs="B Nazanin"/>
          <w:sz w:val="24"/>
          <w:szCs w:val="24"/>
        </w:rPr>
        <w:t>.</w:t>
      </w:r>
    </w:p>
    <w:p w14:paraId="4454BCBC" w14:textId="77777777" w:rsidR="0025270D" w:rsidRPr="00783C3C" w:rsidRDefault="0025270D" w:rsidP="0025270D">
      <w:pPr>
        <w:bidi/>
        <w:spacing w:after="0"/>
        <w:rPr>
          <w:rFonts w:cs="B Nazanin"/>
          <w:sz w:val="24"/>
          <w:szCs w:val="24"/>
          <w:rtl/>
        </w:rPr>
      </w:pPr>
      <w:r w:rsidRPr="00783C3C">
        <w:rPr>
          <w:rFonts w:cs="B Nazanin" w:hint="eastAsia"/>
          <w:sz w:val="24"/>
          <w:szCs w:val="24"/>
          <w:rtl/>
        </w:rPr>
        <w:t>از</w:t>
      </w:r>
      <w:r w:rsidRPr="00783C3C">
        <w:rPr>
          <w:rFonts w:cs="B Nazanin"/>
          <w:sz w:val="24"/>
          <w:szCs w:val="24"/>
          <w:rtl/>
        </w:rPr>
        <w:t xml:space="preserve"> زم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 w:hint="eastAsia"/>
          <w:sz w:val="24"/>
          <w:szCs w:val="24"/>
          <w:rtl/>
        </w:rPr>
        <w:t>ن</w:t>
      </w:r>
      <w:r w:rsidRPr="00783C3C">
        <w:rPr>
          <w:rFonts w:cs="B Nazanin"/>
          <w:sz w:val="24"/>
          <w:szCs w:val="24"/>
          <w:rtl/>
        </w:rPr>
        <w:t xml:space="preserve"> خوردن و حرکات ناگهان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/>
          <w:sz w:val="24"/>
          <w:szCs w:val="24"/>
          <w:rtl/>
        </w:rPr>
        <w:t xml:space="preserve"> پ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 w:hint="eastAsia"/>
          <w:sz w:val="24"/>
          <w:szCs w:val="24"/>
          <w:rtl/>
        </w:rPr>
        <w:t>شگ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 w:hint="eastAsia"/>
          <w:sz w:val="24"/>
          <w:szCs w:val="24"/>
          <w:rtl/>
        </w:rPr>
        <w:t>ر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/>
          <w:sz w:val="24"/>
          <w:szCs w:val="24"/>
          <w:rtl/>
        </w:rPr>
        <w:t xml:space="preserve"> نما</w:t>
      </w:r>
      <w:r w:rsidRPr="00783C3C">
        <w:rPr>
          <w:rFonts w:cs="B Nazanin" w:hint="cs"/>
          <w:sz w:val="24"/>
          <w:szCs w:val="24"/>
          <w:rtl/>
        </w:rPr>
        <w:t>یی</w:t>
      </w:r>
      <w:r w:rsidRPr="00783C3C">
        <w:rPr>
          <w:rFonts w:cs="B Nazanin" w:hint="eastAsia"/>
          <w:sz w:val="24"/>
          <w:szCs w:val="24"/>
          <w:rtl/>
        </w:rPr>
        <w:t>د</w:t>
      </w:r>
      <w:r w:rsidRPr="00783C3C">
        <w:rPr>
          <w:rFonts w:cs="B Nazanin"/>
          <w:sz w:val="24"/>
          <w:szCs w:val="24"/>
        </w:rPr>
        <w:t>.</w:t>
      </w:r>
    </w:p>
    <w:p w14:paraId="01D948C6" w14:textId="77777777" w:rsidR="0025270D" w:rsidRPr="00783C3C" w:rsidRDefault="0025270D" w:rsidP="0025270D">
      <w:pPr>
        <w:bidi/>
        <w:spacing w:after="0"/>
        <w:rPr>
          <w:rFonts w:cs="B Nazanin"/>
          <w:sz w:val="24"/>
          <w:szCs w:val="24"/>
          <w:rtl/>
        </w:rPr>
      </w:pPr>
      <w:r w:rsidRPr="00783C3C">
        <w:rPr>
          <w:rFonts w:cs="B Nazanin" w:hint="eastAsia"/>
          <w:sz w:val="24"/>
          <w:szCs w:val="24"/>
          <w:rtl/>
        </w:rPr>
        <w:t>در</w:t>
      </w:r>
      <w:r w:rsidRPr="00783C3C">
        <w:rPr>
          <w:rFonts w:cs="B Nazanin"/>
          <w:sz w:val="24"/>
          <w:szCs w:val="24"/>
          <w:rtl/>
        </w:rPr>
        <w:t xml:space="preserve"> صورت تجو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 w:hint="eastAsia"/>
          <w:sz w:val="24"/>
          <w:szCs w:val="24"/>
          <w:rtl/>
        </w:rPr>
        <w:t>ز،</w:t>
      </w:r>
      <w:r w:rsidRPr="00783C3C">
        <w:rPr>
          <w:rFonts w:cs="B Nazanin"/>
          <w:sz w:val="24"/>
          <w:szCs w:val="24"/>
          <w:rtl/>
        </w:rPr>
        <w:t xml:space="preserve"> از واکر، عصا 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 w:hint="eastAsia"/>
          <w:sz w:val="24"/>
          <w:szCs w:val="24"/>
          <w:rtl/>
        </w:rPr>
        <w:t>ا</w:t>
      </w:r>
      <w:r w:rsidRPr="00783C3C">
        <w:rPr>
          <w:rFonts w:cs="B Nazanin"/>
          <w:sz w:val="24"/>
          <w:szCs w:val="24"/>
          <w:rtl/>
        </w:rPr>
        <w:t xml:space="preserve"> سا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 w:hint="eastAsia"/>
          <w:sz w:val="24"/>
          <w:szCs w:val="24"/>
          <w:rtl/>
        </w:rPr>
        <w:t>ر</w:t>
      </w:r>
      <w:r w:rsidRPr="00783C3C">
        <w:rPr>
          <w:rFonts w:cs="B Nazanin"/>
          <w:sz w:val="24"/>
          <w:szCs w:val="24"/>
          <w:rtl/>
        </w:rPr>
        <w:t xml:space="preserve"> وسا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 w:hint="eastAsia"/>
          <w:sz w:val="24"/>
          <w:szCs w:val="24"/>
          <w:rtl/>
        </w:rPr>
        <w:t>ل</w:t>
      </w:r>
      <w:r w:rsidRPr="00783C3C">
        <w:rPr>
          <w:rFonts w:cs="B Nazanin"/>
          <w:sz w:val="24"/>
          <w:szCs w:val="24"/>
          <w:rtl/>
        </w:rPr>
        <w:t xml:space="preserve"> کمک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/>
          <w:sz w:val="24"/>
          <w:szCs w:val="24"/>
          <w:rtl/>
        </w:rPr>
        <w:t xml:space="preserve"> به درست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/>
          <w:sz w:val="24"/>
          <w:szCs w:val="24"/>
          <w:rtl/>
        </w:rPr>
        <w:t xml:space="preserve"> استفاده کن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 w:hint="eastAsia"/>
          <w:sz w:val="24"/>
          <w:szCs w:val="24"/>
          <w:rtl/>
        </w:rPr>
        <w:t>د</w:t>
      </w:r>
      <w:r w:rsidRPr="00783C3C">
        <w:rPr>
          <w:rFonts w:cs="B Nazanin"/>
          <w:sz w:val="24"/>
          <w:szCs w:val="24"/>
        </w:rPr>
        <w:t>.</w:t>
      </w:r>
    </w:p>
    <w:p w14:paraId="07C98A8E" w14:textId="77777777" w:rsidR="0025270D" w:rsidRPr="00783C3C" w:rsidRDefault="0025270D" w:rsidP="0025270D">
      <w:pPr>
        <w:bidi/>
        <w:spacing w:after="0"/>
        <w:rPr>
          <w:rFonts w:cs="B Nazanin"/>
          <w:sz w:val="24"/>
          <w:szCs w:val="24"/>
          <w:rtl/>
        </w:rPr>
      </w:pPr>
      <w:r w:rsidRPr="00783C3C">
        <w:rPr>
          <w:rFonts w:cs="B Nazanin" w:hint="eastAsia"/>
          <w:sz w:val="24"/>
          <w:szCs w:val="24"/>
          <w:rtl/>
        </w:rPr>
        <w:t>تمر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 w:hint="eastAsia"/>
          <w:sz w:val="24"/>
          <w:szCs w:val="24"/>
          <w:rtl/>
        </w:rPr>
        <w:t>نات</w:t>
      </w:r>
      <w:r w:rsidRPr="00783C3C">
        <w:rPr>
          <w:rFonts w:cs="B Nazanin"/>
          <w:sz w:val="24"/>
          <w:szCs w:val="24"/>
          <w:rtl/>
        </w:rPr>
        <w:t xml:space="preserve"> ف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 w:hint="eastAsia"/>
          <w:sz w:val="24"/>
          <w:szCs w:val="24"/>
          <w:rtl/>
        </w:rPr>
        <w:t>ز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 w:hint="eastAsia"/>
          <w:sz w:val="24"/>
          <w:szCs w:val="24"/>
          <w:rtl/>
        </w:rPr>
        <w:t>وتراپ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/>
          <w:sz w:val="24"/>
          <w:szCs w:val="24"/>
          <w:rtl/>
        </w:rPr>
        <w:t xml:space="preserve"> را به طور منظم انجام ده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 w:hint="eastAsia"/>
          <w:sz w:val="24"/>
          <w:szCs w:val="24"/>
          <w:rtl/>
        </w:rPr>
        <w:t>د</w:t>
      </w:r>
      <w:r w:rsidRPr="00783C3C">
        <w:rPr>
          <w:rFonts w:cs="B Nazanin"/>
          <w:sz w:val="24"/>
          <w:szCs w:val="24"/>
        </w:rPr>
        <w:t>.</w:t>
      </w:r>
    </w:p>
    <w:p w14:paraId="59D52D06" w14:textId="2F843BD5" w:rsidR="0025270D" w:rsidRPr="009104BB" w:rsidRDefault="0025270D" w:rsidP="0025270D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9104BB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تغذ</w:t>
      </w:r>
      <w:r w:rsidRPr="009104BB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9104BB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ه</w:t>
      </w:r>
      <w:r w:rsidR="009104BB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622D1BEE" w14:textId="77777777" w:rsidR="0025270D" w:rsidRPr="00783C3C" w:rsidRDefault="0025270D" w:rsidP="0025270D">
      <w:pPr>
        <w:bidi/>
        <w:spacing w:after="0"/>
        <w:rPr>
          <w:rFonts w:cs="B Nazanin"/>
          <w:sz w:val="24"/>
          <w:szCs w:val="24"/>
          <w:rtl/>
        </w:rPr>
      </w:pPr>
      <w:r w:rsidRPr="00783C3C">
        <w:rPr>
          <w:rFonts w:cs="B Nazanin" w:hint="eastAsia"/>
          <w:sz w:val="24"/>
          <w:szCs w:val="24"/>
          <w:rtl/>
        </w:rPr>
        <w:t>رژ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 w:hint="eastAsia"/>
          <w:sz w:val="24"/>
          <w:szCs w:val="24"/>
          <w:rtl/>
        </w:rPr>
        <w:t>م</w:t>
      </w:r>
      <w:r w:rsidRPr="00783C3C">
        <w:rPr>
          <w:rFonts w:cs="B Nazanin"/>
          <w:sz w:val="24"/>
          <w:szCs w:val="24"/>
          <w:rtl/>
        </w:rPr>
        <w:t xml:space="preserve"> غذا</w:t>
      </w:r>
      <w:r w:rsidRPr="00783C3C">
        <w:rPr>
          <w:rFonts w:cs="B Nazanin" w:hint="cs"/>
          <w:sz w:val="24"/>
          <w:szCs w:val="24"/>
          <w:rtl/>
        </w:rPr>
        <w:t>یی</w:t>
      </w:r>
      <w:r w:rsidRPr="00783C3C">
        <w:rPr>
          <w:rFonts w:cs="B Nazanin"/>
          <w:sz w:val="24"/>
          <w:szCs w:val="24"/>
          <w:rtl/>
        </w:rPr>
        <w:t xml:space="preserve"> متعادل و غن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/>
          <w:sz w:val="24"/>
          <w:szCs w:val="24"/>
          <w:rtl/>
        </w:rPr>
        <w:t xml:space="preserve"> از پروتئ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 w:hint="eastAsia"/>
          <w:sz w:val="24"/>
          <w:szCs w:val="24"/>
          <w:rtl/>
        </w:rPr>
        <w:t>ن</w:t>
      </w:r>
      <w:r w:rsidRPr="00783C3C">
        <w:rPr>
          <w:rFonts w:cs="B Nazanin"/>
          <w:sz w:val="24"/>
          <w:szCs w:val="24"/>
          <w:rtl/>
        </w:rPr>
        <w:t xml:space="preserve"> مصرف نما</w:t>
      </w:r>
      <w:r w:rsidRPr="00783C3C">
        <w:rPr>
          <w:rFonts w:cs="B Nazanin" w:hint="cs"/>
          <w:sz w:val="24"/>
          <w:szCs w:val="24"/>
          <w:rtl/>
        </w:rPr>
        <w:t>یی</w:t>
      </w:r>
      <w:r w:rsidRPr="00783C3C">
        <w:rPr>
          <w:rFonts w:cs="B Nazanin" w:hint="eastAsia"/>
          <w:sz w:val="24"/>
          <w:szCs w:val="24"/>
          <w:rtl/>
        </w:rPr>
        <w:t>د</w:t>
      </w:r>
      <w:r w:rsidRPr="00783C3C">
        <w:rPr>
          <w:rFonts w:cs="B Nazanin"/>
          <w:sz w:val="24"/>
          <w:szCs w:val="24"/>
        </w:rPr>
        <w:t>.</w:t>
      </w:r>
    </w:p>
    <w:p w14:paraId="7795656E" w14:textId="77777777" w:rsidR="0025270D" w:rsidRPr="00783C3C" w:rsidRDefault="0025270D" w:rsidP="0025270D">
      <w:pPr>
        <w:bidi/>
        <w:spacing w:after="0"/>
        <w:rPr>
          <w:rFonts w:cs="B Nazanin"/>
          <w:sz w:val="24"/>
          <w:szCs w:val="24"/>
          <w:rtl/>
        </w:rPr>
      </w:pPr>
      <w:r w:rsidRPr="00783C3C">
        <w:rPr>
          <w:rFonts w:cs="B Nazanin" w:hint="eastAsia"/>
          <w:sz w:val="24"/>
          <w:szCs w:val="24"/>
          <w:rtl/>
        </w:rPr>
        <w:t>مصرف</w:t>
      </w:r>
      <w:r w:rsidRPr="00783C3C">
        <w:rPr>
          <w:rFonts w:cs="B Nazanin"/>
          <w:sz w:val="24"/>
          <w:szCs w:val="24"/>
          <w:rtl/>
        </w:rPr>
        <w:t xml:space="preserve"> ش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 w:hint="eastAsia"/>
          <w:sz w:val="24"/>
          <w:szCs w:val="24"/>
          <w:rtl/>
        </w:rPr>
        <w:t>ر،</w:t>
      </w:r>
      <w:r w:rsidRPr="00783C3C">
        <w:rPr>
          <w:rFonts w:cs="B Nazanin"/>
          <w:sz w:val="24"/>
          <w:szCs w:val="24"/>
          <w:rtl/>
        </w:rPr>
        <w:t xml:space="preserve"> لبن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 w:hint="eastAsia"/>
          <w:sz w:val="24"/>
          <w:szCs w:val="24"/>
          <w:rtl/>
        </w:rPr>
        <w:t>ات،</w:t>
      </w:r>
      <w:r w:rsidRPr="00783C3C">
        <w:rPr>
          <w:rFonts w:cs="B Nazanin"/>
          <w:sz w:val="24"/>
          <w:szCs w:val="24"/>
          <w:rtl/>
        </w:rPr>
        <w:t xml:space="preserve"> منابع کلس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 w:hint="eastAsia"/>
          <w:sz w:val="24"/>
          <w:szCs w:val="24"/>
          <w:rtl/>
        </w:rPr>
        <w:t>م</w:t>
      </w:r>
      <w:r w:rsidRPr="00783C3C">
        <w:rPr>
          <w:rFonts w:cs="B Nazanin"/>
          <w:sz w:val="24"/>
          <w:szCs w:val="24"/>
          <w:rtl/>
        </w:rPr>
        <w:t xml:space="preserve"> و و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 w:hint="eastAsia"/>
          <w:sz w:val="24"/>
          <w:szCs w:val="24"/>
          <w:rtl/>
        </w:rPr>
        <w:t>تام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 w:hint="eastAsia"/>
          <w:sz w:val="24"/>
          <w:szCs w:val="24"/>
          <w:rtl/>
        </w:rPr>
        <w:t>ن</w:t>
      </w:r>
      <w:r w:rsidRPr="00783C3C">
        <w:rPr>
          <w:rFonts w:cs="B Nazanin"/>
          <w:sz w:val="24"/>
          <w:szCs w:val="24"/>
        </w:rPr>
        <w:t xml:space="preserve"> D </w:t>
      </w:r>
      <w:r w:rsidRPr="00783C3C">
        <w:rPr>
          <w:rFonts w:cs="B Nazanin"/>
          <w:sz w:val="24"/>
          <w:szCs w:val="24"/>
          <w:rtl/>
        </w:rPr>
        <w:t>طبق نظر پزشک توص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 w:hint="eastAsia"/>
          <w:sz w:val="24"/>
          <w:szCs w:val="24"/>
          <w:rtl/>
        </w:rPr>
        <w:t>ه</w:t>
      </w:r>
      <w:r w:rsidRPr="00783C3C">
        <w:rPr>
          <w:rFonts w:cs="B Nazanin"/>
          <w:sz w:val="24"/>
          <w:szCs w:val="24"/>
          <w:rtl/>
        </w:rPr>
        <w:t xml:space="preserve"> م</w:t>
      </w:r>
      <w:r w:rsidRPr="00783C3C">
        <w:rPr>
          <w:rFonts w:cs="B Nazanin" w:hint="cs"/>
          <w:sz w:val="24"/>
          <w:szCs w:val="24"/>
          <w:rtl/>
        </w:rPr>
        <w:t>ی‌</w:t>
      </w:r>
      <w:r w:rsidRPr="00783C3C">
        <w:rPr>
          <w:rFonts w:cs="B Nazanin" w:hint="eastAsia"/>
          <w:sz w:val="24"/>
          <w:szCs w:val="24"/>
          <w:rtl/>
        </w:rPr>
        <w:t>شود</w:t>
      </w:r>
      <w:r w:rsidRPr="00783C3C">
        <w:rPr>
          <w:rFonts w:cs="B Nazanin"/>
          <w:sz w:val="24"/>
          <w:szCs w:val="24"/>
        </w:rPr>
        <w:t>.</w:t>
      </w:r>
    </w:p>
    <w:p w14:paraId="39612359" w14:textId="77777777" w:rsidR="0025270D" w:rsidRPr="00783C3C" w:rsidRDefault="0025270D" w:rsidP="0025270D">
      <w:pPr>
        <w:bidi/>
        <w:spacing w:after="0"/>
        <w:rPr>
          <w:rFonts w:cs="B Nazanin"/>
          <w:sz w:val="24"/>
          <w:szCs w:val="24"/>
          <w:rtl/>
        </w:rPr>
      </w:pPr>
      <w:r w:rsidRPr="00783C3C">
        <w:rPr>
          <w:rFonts w:cs="B Nazanin" w:hint="eastAsia"/>
          <w:sz w:val="24"/>
          <w:szCs w:val="24"/>
          <w:rtl/>
        </w:rPr>
        <w:t>ما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 w:hint="eastAsia"/>
          <w:sz w:val="24"/>
          <w:szCs w:val="24"/>
          <w:rtl/>
        </w:rPr>
        <w:t>عات</w:t>
      </w:r>
      <w:r w:rsidRPr="00783C3C">
        <w:rPr>
          <w:rFonts w:cs="B Nazanin"/>
          <w:sz w:val="24"/>
          <w:szCs w:val="24"/>
          <w:rtl/>
        </w:rPr>
        <w:t xml:space="preserve"> کاف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/>
          <w:sz w:val="24"/>
          <w:szCs w:val="24"/>
          <w:rtl/>
        </w:rPr>
        <w:t xml:space="preserve"> مصرف کن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 w:hint="eastAsia"/>
          <w:sz w:val="24"/>
          <w:szCs w:val="24"/>
          <w:rtl/>
        </w:rPr>
        <w:t>د</w:t>
      </w:r>
      <w:r w:rsidRPr="00783C3C">
        <w:rPr>
          <w:rFonts w:cs="B Nazanin"/>
          <w:sz w:val="24"/>
          <w:szCs w:val="24"/>
        </w:rPr>
        <w:t>.</w:t>
      </w:r>
    </w:p>
    <w:p w14:paraId="5E95E6DF" w14:textId="77777777" w:rsidR="0025270D" w:rsidRPr="00783C3C" w:rsidRDefault="0025270D" w:rsidP="0025270D">
      <w:pPr>
        <w:bidi/>
        <w:spacing w:after="0"/>
        <w:rPr>
          <w:rFonts w:cs="B Nazanin"/>
          <w:sz w:val="24"/>
          <w:szCs w:val="24"/>
          <w:rtl/>
        </w:rPr>
      </w:pPr>
      <w:r w:rsidRPr="00783C3C">
        <w:rPr>
          <w:rFonts w:cs="B Nazanin" w:hint="eastAsia"/>
          <w:sz w:val="24"/>
          <w:szCs w:val="24"/>
          <w:rtl/>
        </w:rPr>
        <w:t>برا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/>
          <w:sz w:val="24"/>
          <w:szCs w:val="24"/>
          <w:rtl/>
        </w:rPr>
        <w:t xml:space="preserve"> پ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 w:hint="eastAsia"/>
          <w:sz w:val="24"/>
          <w:szCs w:val="24"/>
          <w:rtl/>
        </w:rPr>
        <w:t>شگ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 w:hint="eastAsia"/>
          <w:sz w:val="24"/>
          <w:szCs w:val="24"/>
          <w:rtl/>
        </w:rPr>
        <w:t>ر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/>
          <w:sz w:val="24"/>
          <w:szCs w:val="24"/>
          <w:rtl/>
        </w:rPr>
        <w:t xml:space="preserve"> از 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 w:hint="eastAsia"/>
          <w:sz w:val="24"/>
          <w:szCs w:val="24"/>
          <w:rtl/>
        </w:rPr>
        <w:t>بوست</w:t>
      </w:r>
      <w:r w:rsidRPr="00783C3C">
        <w:rPr>
          <w:rFonts w:cs="B Nazanin"/>
          <w:sz w:val="24"/>
          <w:szCs w:val="24"/>
          <w:rtl/>
        </w:rPr>
        <w:t xml:space="preserve"> ناش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/>
          <w:sz w:val="24"/>
          <w:szCs w:val="24"/>
          <w:rtl/>
        </w:rPr>
        <w:t xml:space="preserve"> از کاهش تحرک و مصرف مسکن‌ها، مصرف م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 w:hint="eastAsia"/>
          <w:sz w:val="24"/>
          <w:szCs w:val="24"/>
          <w:rtl/>
        </w:rPr>
        <w:t>وه،</w:t>
      </w:r>
      <w:r w:rsidRPr="00783C3C">
        <w:rPr>
          <w:rFonts w:cs="B Nazanin"/>
          <w:sz w:val="24"/>
          <w:szCs w:val="24"/>
          <w:rtl/>
        </w:rPr>
        <w:t xml:space="preserve"> سبز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 w:hint="eastAsia"/>
          <w:sz w:val="24"/>
          <w:szCs w:val="24"/>
          <w:rtl/>
        </w:rPr>
        <w:t>جات</w:t>
      </w:r>
      <w:r w:rsidRPr="00783C3C">
        <w:rPr>
          <w:rFonts w:cs="B Nazanin"/>
          <w:sz w:val="24"/>
          <w:szCs w:val="24"/>
          <w:rtl/>
        </w:rPr>
        <w:t xml:space="preserve"> و ف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 w:hint="eastAsia"/>
          <w:sz w:val="24"/>
          <w:szCs w:val="24"/>
          <w:rtl/>
        </w:rPr>
        <w:t>بر</w:t>
      </w:r>
      <w:r w:rsidRPr="00783C3C">
        <w:rPr>
          <w:rFonts w:cs="B Nazanin"/>
          <w:sz w:val="24"/>
          <w:szCs w:val="24"/>
          <w:rtl/>
        </w:rPr>
        <w:t xml:space="preserve"> غذا</w:t>
      </w:r>
      <w:r w:rsidRPr="00783C3C">
        <w:rPr>
          <w:rFonts w:cs="B Nazanin" w:hint="cs"/>
          <w:sz w:val="24"/>
          <w:szCs w:val="24"/>
          <w:rtl/>
        </w:rPr>
        <w:t>یی</w:t>
      </w:r>
      <w:r w:rsidRPr="00783C3C">
        <w:rPr>
          <w:rFonts w:cs="B Nazanin"/>
          <w:sz w:val="24"/>
          <w:szCs w:val="24"/>
          <w:rtl/>
        </w:rPr>
        <w:t xml:space="preserve"> را افزا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 w:hint="eastAsia"/>
          <w:sz w:val="24"/>
          <w:szCs w:val="24"/>
          <w:rtl/>
        </w:rPr>
        <w:t>ش</w:t>
      </w:r>
      <w:r w:rsidRPr="00783C3C">
        <w:rPr>
          <w:rFonts w:cs="B Nazanin"/>
          <w:sz w:val="24"/>
          <w:szCs w:val="24"/>
          <w:rtl/>
        </w:rPr>
        <w:t xml:space="preserve"> ده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 w:hint="eastAsia"/>
          <w:sz w:val="24"/>
          <w:szCs w:val="24"/>
          <w:rtl/>
        </w:rPr>
        <w:t>د</w:t>
      </w:r>
      <w:r w:rsidRPr="00783C3C">
        <w:rPr>
          <w:rFonts w:cs="B Nazanin"/>
          <w:sz w:val="24"/>
          <w:szCs w:val="24"/>
        </w:rPr>
        <w:t>.</w:t>
      </w:r>
    </w:p>
    <w:p w14:paraId="37C6D52D" w14:textId="7EF8253B" w:rsidR="0025270D" w:rsidRPr="009104BB" w:rsidRDefault="0025270D" w:rsidP="0025270D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9104BB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پ</w:t>
      </w:r>
      <w:r w:rsidRPr="009104BB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9104BB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شگ</w:t>
      </w:r>
      <w:r w:rsidRPr="009104BB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9104BB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ر</w:t>
      </w:r>
      <w:r w:rsidRPr="009104BB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9104BB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از لخته شدن خون</w:t>
      </w:r>
      <w:r w:rsidR="009104BB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61ECE2DB" w14:textId="77777777" w:rsidR="0025270D" w:rsidRPr="00783C3C" w:rsidRDefault="0025270D" w:rsidP="0025270D">
      <w:pPr>
        <w:bidi/>
        <w:spacing w:after="0"/>
        <w:rPr>
          <w:rFonts w:cs="B Nazanin"/>
          <w:sz w:val="24"/>
          <w:szCs w:val="24"/>
          <w:rtl/>
        </w:rPr>
      </w:pPr>
      <w:r w:rsidRPr="00783C3C">
        <w:rPr>
          <w:rFonts w:cs="B Nazanin" w:hint="eastAsia"/>
          <w:sz w:val="24"/>
          <w:szCs w:val="24"/>
          <w:rtl/>
        </w:rPr>
        <w:t>حرکات</w:t>
      </w:r>
      <w:r w:rsidRPr="00783C3C">
        <w:rPr>
          <w:rFonts w:cs="B Nazanin"/>
          <w:sz w:val="24"/>
          <w:szCs w:val="24"/>
          <w:rtl/>
        </w:rPr>
        <w:t xml:space="preserve"> مچ پا و انگشتان را طبق آموزش انجام ده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 w:hint="eastAsia"/>
          <w:sz w:val="24"/>
          <w:szCs w:val="24"/>
          <w:rtl/>
        </w:rPr>
        <w:t>د</w:t>
      </w:r>
      <w:r w:rsidRPr="00783C3C">
        <w:rPr>
          <w:rFonts w:cs="B Nazanin"/>
          <w:sz w:val="24"/>
          <w:szCs w:val="24"/>
        </w:rPr>
        <w:t>.</w:t>
      </w:r>
    </w:p>
    <w:p w14:paraId="57C7DEA6" w14:textId="77777777" w:rsidR="0025270D" w:rsidRPr="00783C3C" w:rsidRDefault="0025270D" w:rsidP="0025270D">
      <w:pPr>
        <w:bidi/>
        <w:spacing w:after="0"/>
        <w:rPr>
          <w:rFonts w:cs="B Nazanin"/>
          <w:sz w:val="24"/>
          <w:szCs w:val="24"/>
          <w:rtl/>
        </w:rPr>
      </w:pPr>
      <w:r w:rsidRPr="00783C3C">
        <w:rPr>
          <w:rFonts w:cs="B Nazanin" w:hint="eastAsia"/>
          <w:sz w:val="24"/>
          <w:szCs w:val="24"/>
          <w:rtl/>
        </w:rPr>
        <w:t>از</w:t>
      </w:r>
      <w:r w:rsidRPr="00783C3C">
        <w:rPr>
          <w:rFonts w:cs="B Nazanin"/>
          <w:sz w:val="24"/>
          <w:szCs w:val="24"/>
          <w:rtl/>
        </w:rPr>
        <w:t xml:space="preserve"> ب</w:t>
      </w:r>
      <w:r w:rsidRPr="00783C3C">
        <w:rPr>
          <w:rFonts w:cs="B Nazanin" w:hint="cs"/>
          <w:sz w:val="24"/>
          <w:szCs w:val="24"/>
          <w:rtl/>
        </w:rPr>
        <w:t>ی‌</w:t>
      </w:r>
      <w:r w:rsidRPr="00783C3C">
        <w:rPr>
          <w:rFonts w:cs="B Nazanin" w:hint="eastAsia"/>
          <w:sz w:val="24"/>
          <w:szCs w:val="24"/>
          <w:rtl/>
        </w:rPr>
        <w:t>حرکت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/>
          <w:sz w:val="24"/>
          <w:szCs w:val="24"/>
          <w:rtl/>
        </w:rPr>
        <w:t xml:space="preserve"> طولان</w:t>
      </w:r>
      <w:r w:rsidRPr="00783C3C">
        <w:rPr>
          <w:rFonts w:cs="B Nazanin" w:hint="cs"/>
          <w:sz w:val="24"/>
          <w:szCs w:val="24"/>
          <w:rtl/>
        </w:rPr>
        <w:t>ی‌</w:t>
      </w:r>
      <w:r w:rsidRPr="00783C3C">
        <w:rPr>
          <w:rFonts w:cs="B Nazanin" w:hint="eastAsia"/>
          <w:sz w:val="24"/>
          <w:szCs w:val="24"/>
          <w:rtl/>
        </w:rPr>
        <w:t>مدت</w:t>
      </w:r>
      <w:r w:rsidRPr="00783C3C">
        <w:rPr>
          <w:rFonts w:cs="B Nazanin"/>
          <w:sz w:val="24"/>
          <w:szCs w:val="24"/>
          <w:rtl/>
        </w:rPr>
        <w:t xml:space="preserve"> خوددار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/>
          <w:sz w:val="24"/>
          <w:szCs w:val="24"/>
          <w:rtl/>
        </w:rPr>
        <w:t xml:space="preserve"> کن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 w:hint="eastAsia"/>
          <w:sz w:val="24"/>
          <w:szCs w:val="24"/>
          <w:rtl/>
        </w:rPr>
        <w:t>د</w:t>
      </w:r>
      <w:r w:rsidRPr="00783C3C">
        <w:rPr>
          <w:rFonts w:cs="B Nazanin"/>
          <w:sz w:val="24"/>
          <w:szCs w:val="24"/>
        </w:rPr>
        <w:t>.</w:t>
      </w:r>
    </w:p>
    <w:p w14:paraId="29B56025" w14:textId="54A8214C" w:rsidR="0025270D" w:rsidRDefault="0025270D" w:rsidP="0025270D">
      <w:pPr>
        <w:bidi/>
        <w:spacing w:after="0"/>
        <w:rPr>
          <w:rFonts w:cs="B Nazanin"/>
          <w:sz w:val="24"/>
          <w:szCs w:val="24"/>
          <w:rtl/>
        </w:rPr>
      </w:pPr>
      <w:r w:rsidRPr="00783C3C">
        <w:rPr>
          <w:rFonts w:cs="B Nazanin" w:hint="eastAsia"/>
          <w:sz w:val="24"/>
          <w:szCs w:val="24"/>
          <w:rtl/>
        </w:rPr>
        <w:t>در</w:t>
      </w:r>
      <w:r w:rsidRPr="00783C3C">
        <w:rPr>
          <w:rFonts w:cs="B Nazanin"/>
          <w:sz w:val="24"/>
          <w:szCs w:val="24"/>
          <w:rtl/>
        </w:rPr>
        <w:t xml:space="preserve"> صورت تجو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 w:hint="eastAsia"/>
          <w:sz w:val="24"/>
          <w:szCs w:val="24"/>
          <w:rtl/>
        </w:rPr>
        <w:t>ز</w:t>
      </w:r>
      <w:r w:rsidRPr="00783C3C">
        <w:rPr>
          <w:rFonts w:cs="B Nazanin"/>
          <w:sz w:val="24"/>
          <w:szCs w:val="24"/>
          <w:rtl/>
        </w:rPr>
        <w:t xml:space="preserve"> پزشک از جوراب ضد آمبول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/>
          <w:sz w:val="24"/>
          <w:szCs w:val="24"/>
          <w:rtl/>
        </w:rPr>
        <w:t xml:space="preserve"> 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 w:hint="eastAsia"/>
          <w:sz w:val="24"/>
          <w:szCs w:val="24"/>
          <w:rtl/>
        </w:rPr>
        <w:t>ا</w:t>
      </w:r>
      <w:r w:rsidRPr="00783C3C">
        <w:rPr>
          <w:rFonts w:cs="B Nazanin"/>
          <w:sz w:val="24"/>
          <w:szCs w:val="24"/>
          <w:rtl/>
        </w:rPr>
        <w:t xml:space="preserve"> داروها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/>
          <w:sz w:val="24"/>
          <w:szCs w:val="24"/>
          <w:rtl/>
        </w:rPr>
        <w:t xml:space="preserve"> ضدانعقاد استفاده نما</w:t>
      </w:r>
      <w:r w:rsidRPr="00783C3C">
        <w:rPr>
          <w:rFonts w:cs="B Nazanin" w:hint="cs"/>
          <w:sz w:val="24"/>
          <w:szCs w:val="24"/>
          <w:rtl/>
        </w:rPr>
        <w:t>یی</w:t>
      </w:r>
      <w:r w:rsidRPr="00783C3C">
        <w:rPr>
          <w:rFonts w:cs="B Nazanin" w:hint="eastAsia"/>
          <w:sz w:val="24"/>
          <w:szCs w:val="24"/>
          <w:rtl/>
        </w:rPr>
        <w:t>د</w:t>
      </w:r>
      <w:r w:rsidRPr="00783C3C">
        <w:rPr>
          <w:rFonts w:cs="B Nazanin"/>
          <w:sz w:val="24"/>
          <w:szCs w:val="24"/>
        </w:rPr>
        <w:t>.</w:t>
      </w:r>
    </w:p>
    <w:p w14:paraId="51123175" w14:textId="77777777" w:rsidR="00686852" w:rsidRPr="00783C3C" w:rsidRDefault="00686852" w:rsidP="00686852">
      <w:pPr>
        <w:bidi/>
        <w:spacing w:after="0"/>
        <w:rPr>
          <w:rFonts w:cs="B Nazanin"/>
          <w:sz w:val="24"/>
          <w:szCs w:val="24"/>
          <w:rtl/>
        </w:rPr>
      </w:pPr>
    </w:p>
    <w:p w14:paraId="2E363D1D" w14:textId="5C41C7F7" w:rsidR="0025270D" w:rsidRPr="009104BB" w:rsidRDefault="0025270D" w:rsidP="0025270D">
      <w:pPr>
        <w:bidi/>
        <w:spacing w:after="0"/>
        <w:rPr>
          <w:rFonts w:cs="B Nazanin"/>
          <w:b/>
          <w:bCs/>
          <w:color w:val="FF0000"/>
          <w:sz w:val="24"/>
          <w:szCs w:val="24"/>
          <w:rtl/>
        </w:rPr>
      </w:pPr>
      <w:r w:rsidRPr="009104BB">
        <w:rPr>
          <w:rFonts w:cs="B Nazanin" w:hint="eastAsia"/>
          <w:b/>
          <w:bCs/>
          <w:color w:val="FF0000"/>
          <w:sz w:val="24"/>
          <w:szCs w:val="24"/>
          <w:rtl/>
        </w:rPr>
        <w:t>در</w:t>
      </w:r>
      <w:r w:rsidRPr="009104BB">
        <w:rPr>
          <w:rFonts w:cs="B Nazanin"/>
          <w:b/>
          <w:bCs/>
          <w:color w:val="FF0000"/>
          <w:sz w:val="24"/>
          <w:szCs w:val="24"/>
          <w:rtl/>
        </w:rPr>
        <w:t xml:space="preserve"> صورت مشاهده موارد ز</w:t>
      </w:r>
      <w:r w:rsidRPr="009104BB">
        <w:rPr>
          <w:rFonts w:cs="B Nazanin" w:hint="cs"/>
          <w:b/>
          <w:bCs/>
          <w:color w:val="FF0000"/>
          <w:sz w:val="24"/>
          <w:szCs w:val="24"/>
          <w:rtl/>
        </w:rPr>
        <w:t>ی</w:t>
      </w:r>
      <w:r w:rsidRPr="009104BB">
        <w:rPr>
          <w:rFonts w:cs="B Nazanin" w:hint="eastAsia"/>
          <w:b/>
          <w:bCs/>
          <w:color w:val="FF0000"/>
          <w:sz w:val="24"/>
          <w:szCs w:val="24"/>
          <w:rtl/>
        </w:rPr>
        <w:t>ر</w:t>
      </w:r>
      <w:r w:rsidRPr="009104BB">
        <w:rPr>
          <w:rFonts w:cs="B Nazanin"/>
          <w:b/>
          <w:bCs/>
          <w:color w:val="FF0000"/>
          <w:sz w:val="24"/>
          <w:szCs w:val="24"/>
          <w:rtl/>
        </w:rPr>
        <w:t xml:space="preserve"> فوراً به پزشک </w:t>
      </w:r>
      <w:r w:rsidRPr="009104BB">
        <w:rPr>
          <w:rFonts w:cs="B Nazanin" w:hint="cs"/>
          <w:b/>
          <w:bCs/>
          <w:color w:val="FF0000"/>
          <w:sz w:val="24"/>
          <w:szCs w:val="24"/>
          <w:rtl/>
        </w:rPr>
        <w:t>ی</w:t>
      </w:r>
      <w:r w:rsidRPr="009104BB">
        <w:rPr>
          <w:rFonts w:cs="B Nazanin" w:hint="eastAsia"/>
          <w:b/>
          <w:bCs/>
          <w:color w:val="FF0000"/>
          <w:sz w:val="24"/>
          <w:szCs w:val="24"/>
          <w:rtl/>
        </w:rPr>
        <w:t>ا</w:t>
      </w:r>
      <w:r w:rsidRPr="009104BB">
        <w:rPr>
          <w:rFonts w:cs="B Nazanin"/>
          <w:b/>
          <w:bCs/>
          <w:color w:val="FF0000"/>
          <w:sz w:val="24"/>
          <w:szCs w:val="24"/>
          <w:rtl/>
        </w:rPr>
        <w:t xml:space="preserve"> مرکز درمان</w:t>
      </w:r>
      <w:r w:rsidRPr="009104BB">
        <w:rPr>
          <w:rFonts w:cs="B Nazanin" w:hint="cs"/>
          <w:b/>
          <w:bCs/>
          <w:color w:val="FF0000"/>
          <w:sz w:val="24"/>
          <w:szCs w:val="24"/>
          <w:rtl/>
        </w:rPr>
        <w:t>ی</w:t>
      </w:r>
      <w:r w:rsidRPr="009104BB">
        <w:rPr>
          <w:rFonts w:cs="B Nazanin"/>
          <w:b/>
          <w:bCs/>
          <w:color w:val="FF0000"/>
          <w:sz w:val="24"/>
          <w:szCs w:val="24"/>
          <w:rtl/>
        </w:rPr>
        <w:t xml:space="preserve"> مراجعه نما</w:t>
      </w:r>
      <w:r w:rsidRPr="009104BB">
        <w:rPr>
          <w:rFonts w:cs="B Nazanin" w:hint="cs"/>
          <w:b/>
          <w:bCs/>
          <w:color w:val="FF0000"/>
          <w:sz w:val="24"/>
          <w:szCs w:val="24"/>
          <w:rtl/>
        </w:rPr>
        <w:t>یی</w:t>
      </w:r>
      <w:r w:rsidRPr="009104BB">
        <w:rPr>
          <w:rFonts w:cs="B Nazanin" w:hint="eastAsia"/>
          <w:b/>
          <w:bCs/>
          <w:color w:val="FF0000"/>
          <w:sz w:val="24"/>
          <w:szCs w:val="24"/>
          <w:rtl/>
        </w:rPr>
        <w:t>د</w:t>
      </w:r>
      <w:r w:rsidR="009104BB">
        <w:rPr>
          <w:rFonts w:cs="B Nazanin" w:hint="cs"/>
          <w:b/>
          <w:bCs/>
          <w:color w:val="FF0000"/>
          <w:sz w:val="24"/>
          <w:szCs w:val="24"/>
          <w:rtl/>
        </w:rPr>
        <w:t>:</w:t>
      </w:r>
    </w:p>
    <w:p w14:paraId="71D35AEC" w14:textId="77777777" w:rsidR="0025270D" w:rsidRPr="00407F1F" w:rsidRDefault="0025270D" w:rsidP="00407F1F">
      <w:pPr>
        <w:pStyle w:val="ListParagraph"/>
        <w:numPr>
          <w:ilvl w:val="0"/>
          <w:numId w:val="3"/>
        </w:numPr>
        <w:bidi/>
        <w:spacing w:after="0"/>
        <w:rPr>
          <w:rFonts w:cs="B Nazanin"/>
          <w:sz w:val="24"/>
          <w:szCs w:val="24"/>
          <w:rtl/>
        </w:rPr>
      </w:pPr>
      <w:r w:rsidRPr="00407F1F">
        <w:rPr>
          <w:rFonts w:cs="B Nazanin" w:hint="eastAsia"/>
          <w:sz w:val="24"/>
          <w:szCs w:val="24"/>
          <w:rtl/>
        </w:rPr>
        <w:t>تب</w:t>
      </w:r>
      <w:r w:rsidRPr="00407F1F">
        <w:rPr>
          <w:rFonts w:cs="B Nazanin"/>
          <w:sz w:val="24"/>
          <w:szCs w:val="24"/>
          <w:rtl/>
        </w:rPr>
        <w:t xml:space="preserve"> بالاتر از 38 درجه سانت</w:t>
      </w:r>
      <w:r w:rsidRPr="00407F1F">
        <w:rPr>
          <w:rFonts w:cs="B Nazanin" w:hint="cs"/>
          <w:sz w:val="24"/>
          <w:szCs w:val="24"/>
          <w:rtl/>
        </w:rPr>
        <w:t>ی‌</w:t>
      </w:r>
      <w:r w:rsidRPr="00407F1F">
        <w:rPr>
          <w:rFonts w:cs="B Nazanin" w:hint="eastAsia"/>
          <w:sz w:val="24"/>
          <w:szCs w:val="24"/>
          <w:rtl/>
        </w:rPr>
        <w:t>گراد</w:t>
      </w:r>
    </w:p>
    <w:p w14:paraId="54540452" w14:textId="77777777" w:rsidR="0025270D" w:rsidRPr="00407F1F" w:rsidRDefault="0025270D" w:rsidP="00407F1F">
      <w:pPr>
        <w:pStyle w:val="ListParagraph"/>
        <w:numPr>
          <w:ilvl w:val="0"/>
          <w:numId w:val="3"/>
        </w:numPr>
        <w:bidi/>
        <w:spacing w:after="0"/>
        <w:rPr>
          <w:rFonts w:cs="B Nazanin"/>
          <w:sz w:val="24"/>
          <w:szCs w:val="24"/>
          <w:rtl/>
        </w:rPr>
      </w:pPr>
      <w:r w:rsidRPr="00407F1F">
        <w:rPr>
          <w:rFonts w:cs="B Nazanin" w:hint="eastAsia"/>
          <w:sz w:val="24"/>
          <w:szCs w:val="24"/>
          <w:rtl/>
        </w:rPr>
        <w:t>قرمز</w:t>
      </w:r>
      <w:r w:rsidRPr="00407F1F">
        <w:rPr>
          <w:rFonts w:cs="B Nazanin" w:hint="cs"/>
          <w:sz w:val="24"/>
          <w:szCs w:val="24"/>
          <w:rtl/>
        </w:rPr>
        <w:t>ی</w:t>
      </w:r>
      <w:r w:rsidRPr="00407F1F">
        <w:rPr>
          <w:rFonts w:cs="B Nazanin" w:hint="eastAsia"/>
          <w:sz w:val="24"/>
          <w:szCs w:val="24"/>
          <w:rtl/>
        </w:rPr>
        <w:t>،</w:t>
      </w:r>
      <w:r w:rsidRPr="00407F1F">
        <w:rPr>
          <w:rFonts w:cs="B Nazanin"/>
          <w:sz w:val="24"/>
          <w:szCs w:val="24"/>
          <w:rtl/>
        </w:rPr>
        <w:t xml:space="preserve"> تورم </w:t>
      </w:r>
      <w:r w:rsidRPr="00407F1F">
        <w:rPr>
          <w:rFonts w:cs="B Nazanin" w:hint="cs"/>
          <w:sz w:val="24"/>
          <w:szCs w:val="24"/>
          <w:rtl/>
        </w:rPr>
        <w:t>ی</w:t>
      </w:r>
      <w:r w:rsidRPr="00407F1F">
        <w:rPr>
          <w:rFonts w:cs="B Nazanin" w:hint="eastAsia"/>
          <w:sz w:val="24"/>
          <w:szCs w:val="24"/>
          <w:rtl/>
        </w:rPr>
        <w:t>ا</w:t>
      </w:r>
      <w:r w:rsidRPr="00407F1F">
        <w:rPr>
          <w:rFonts w:cs="B Nazanin"/>
          <w:sz w:val="24"/>
          <w:szCs w:val="24"/>
          <w:rtl/>
        </w:rPr>
        <w:t xml:space="preserve"> ترشح از محل جراح</w:t>
      </w:r>
      <w:r w:rsidRPr="00407F1F">
        <w:rPr>
          <w:rFonts w:cs="B Nazanin" w:hint="cs"/>
          <w:sz w:val="24"/>
          <w:szCs w:val="24"/>
          <w:rtl/>
        </w:rPr>
        <w:t>ی</w:t>
      </w:r>
    </w:p>
    <w:p w14:paraId="3636AFE8" w14:textId="77777777" w:rsidR="0025270D" w:rsidRPr="00407F1F" w:rsidRDefault="0025270D" w:rsidP="00407F1F">
      <w:pPr>
        <w:pStyle w:val="ListParagraph"/>
        <w:numPr>
          <w:ilvl w:val="0"/>
          <w:numId w:val="3"/>
        </w:numPr>
        <w:bidi/>
        <w:spacing w:after="0"/>
        <w:rPr>
          <w:rFonts w:cs="B Nazanin"/>
          <w:sz w:val="24"/>
          <w:szCs w:val="24"/>
          <w:rtl/>
        </w:rPr>
      </w:pPr>
      <w:r w:rsidRPr="00407F1F">
        <w:rPr>
          <w:rFonts w:cs="B Nazanin" w:hint="eastAsia"/>
          <w:sz w:val="24"/>
          <w:szCs w:val="24"/>
          <w:rtl/>
        </w:rPr>
        <w:t>درد</w:t>
      </w:r>
      <w:r w:rsidRPr="00407F1F">
        <w:rPr>
          <w:rFonts w:cs="B Nazanin"/>
          <w:sz w:val="24"/>
          <w:szCs w:val="24"/>
          <w:rtl/>
        </w:rPr>
        <w:t xml:space="preserve"> شد</w:t>
      </w:r>
      <w:r w:rsidRPr="00407F1F">
        <w:rPr>
          <w:rFonts w:cs="B Nazanin" w:hint="cs"/>
          <w:sz w:val="24"/>
          <w:szCs w:val="24"/>
          <w:rtl/>
        </w:rPr>
        <w:t>ی</w:t>
      </w:r>
      <w:r w:rsidRPr="00407F1F">
        <w:rPr>
          <w:rFonts w:cs="B Nazanin" w:hint="eastAsia"/>
          <w:sz w:val="24"/>
          <w:szCs w:val="24"/>
          <w:rtl/>
        </w:rPr>
        <w:t>د</w:t>
      </w:r>
      <w:r w:rsidRPr="00407F1F">
        <w:rPr>
          <w:rFonts w:cs="B Nazanin"/>
          <w:sz w:val="24"/>
          <w:szCs w:val="24"/>
          <w:rtl/>
        </w:rPr>
        <w:t xml:space="preserve"> و غ</w:t>
      </w:r>
      <w:r w:rsidRPr="00407F1F">
        <w:rPr>
          <w:rFonts w:cs="B Nazanin" w:hint="cs"/>
          <w:sz w:val="24"/>
          <w:szCs w:val="24"/>
          <w:rtl/>
        </w:rPr>
        <w:t>ی</w:t>
      </w:r>
      <w:r w:rsidRPr="00407F1F">
        <w:rPr>
          <w:rFonts w:cs="B Nazanin" w:hint="eastAsia"/>
          <w:sz w:val="24"/>
          <w:szCs w:val="24"/>
          <w:rtl/>
        </w:rPr>
        <w:t>رقابل</w:t>
      </w:r>
      <w:r w:rsidRPr="00407F1F">
        <w:rPr>
          <w:rFonts w:cs="B Nazanin"/>
          <w:sz w:val="24"/>
          <w:szCs w:val="24"/>
          <w:rtl/>
        </w:rPr>
        <w:t xml:space="preserve"> کنترل</w:t>
      </w:r>
    </w:p>
    <w:p w14:paraId="6B072342" w14:textId="77777777" w:rsidR="0025270D" w:rsidRPr="00407F1F" w:rsidRDefault="0025270D" w:rsidP="00407F1F">
      <w:pPr>
        <w:pStyle w:val="ListParagraph"/>
        <w:numPr>
          <w:ilvl w:val="0"/>
          <w:numId w:val="3"/>
        </w:numPr>
        <w:bidi/>
        <w:spacing w:after="0"/>
        <w:rPr>
          <w:rFonts w:cs="B Nazanin"/>
          <w:sz w:val="24"/>
          <w:szCs w:val="24"/>
          <w:rtl/>
        </w:rPr>
      </w:pPr>
      <w:r w:rsidRPr="00407F1F">
        <w:rPr>
          <w:rFonts w:cs="B Nazanin" w:hint="eastAsia"/>
          <w:sz w:val="24"/>
          <w:szCs w:val="24"/>
          <w:rtl/>
        </w:rPr>
        <w:t>خونر</w:t>
      </w:r>
      <w:r w:rsidRPr="00407F1F">
        <w:rPr>
          <w:rFonts w:cs="B Nazanin" w:hint="cs"/>
          <w:sz w:val="24"/>
          <w:szCs w:val="24"/>
          <w:rtl/>
        </w:rPr>
        <w:t>ی</w:t>
      </w:r>
      <w:r w:rsidRPr="00407F1F">
        <w:rPr>
          <w:rFonts w:cs="B Nazanin" w:hint="eastAsia"/>
          <w:sz w:val="24"/>
          <w:szCs w:val="24"/>
          <w:rtl/>
        </w:rPr>
        <w:t>ز</w:t>
      </w:r>
      <w:r w:rsidRPr="00407F1F">
        <w:rPr>
          <w:rFonts w:cs="B Nazanin" w:hint="cs"/>
          <w:sz w:val="24"/>
          <w:szCs w:val="24"/>
          <w:rtl/>
        </w:rPr>
        <w:t>ی</w:t>
      </w:r>
      <w:r w:rsidRPr="00407F1F">
        <w:rPr>
          <w:rFonts w:cs="B Nazanin"/>
          <w:sz w:val="24"/>
          <w:szCs w:val="24"/>
          <w:rtl/>
        </w:rPr>
        <w:t xml:space="preserve"> از محل عمل</w:t>
      </w:r>
    </w:p>
    <w:p w14:paraId="0BE07BDD" w14:textId="77777777" w:rsidR="0025270D" w:rsidRPr="00407F1F" w:rsidRDefault="0025270D" w:rsidP="00407F1F">
      <w:pPr>
        <w:pStyle w:val="ListParagraph"/>
        <w:numPr>
          <w:ilvl w:val="0"/>
          <w:numId w:val="3"/>
        </w:numPr>
        <w:bidi/>
        <w:spacing w:after="0"/>
        <w:rPr>
          <w:rFonts w:cs="B Nazanin"/>
          <w:sz w:val="24"/>
          <w:szCs w:val="24"/>
          <w:rtl/>
        </w:rPr>
      </w:pPr>
      <w:r w:rsidRPr="00407F1F">
        <w:rPr>
          <w:rFonts w:cs="B Nazanin" w:hint="eastAsia"/>
          <w:sz w:val="24"/>
          <w:szCs w:val="24"/>
          <w:rtl/>
        </w:rPr>
        <w:t>تورم،</w:t>
      </w:r>
      <w:r w:rsidRPr="00407F1F">
        <w:rPr>
          <w:rFonts w:cs="B Nazanin"/>
          <w:sz w:val="24"/>
          <w:szCs w:val="24"/>
          <w:rtl/>
        </w:rPr>
        <w:t xml:space="preserve"> درد </w:t>
      </w:r>
      <w:r w:rsidRPr="00407F1F">
        <w:rPr>
          <w:rFonts w:cs="B Nazanin" w:hint="cs"/>
          <w:sz w:val="24"/>
          <w:szCs w:val="24"/>
          <w:rtl/>
        </w:rPr>
        <w:t>ی</w:t>
      </w:r>
      <w:r w:rsidRPr="00407F1F">
        <w:rPr>
          <w:rFonts w:cs="B Nazanin" w:hint="eastAsia"/>
          <w:sz w:val="24"/>
          <w:szCs w:val="24"/>
          <w:rtl/>
        </w:rPr>
        <w:t>ا</w:t>
      </w:r>
      <w:r w:rsidRPr="00407F1F">
        <w:rPr>
          <w:rFonts w:cs="B Nazanin"/>
          <w:sz w:val="24"/>
          <w:szCs w:val="24"/>
          <w:rtl/>
        </w:rPr>
        <w:t xml:space="preserve"> قرمز</w:t>
      </w:r>
      <w:r w:rsidRPr="00407F1F">
        <w:rPr>
          <w:rFonts w:cs="B Nazanin" w:hint="cs"/>
          <w:sz w:val="24"/>
          <w:szCs w:val="24"/>
          <w:rtl/>
        </w:rPr>
        <w:t>ی</w:t>
      </w:r>
      <w:r w:rsidRPr="00407F1F">
        <w:rPr>
          <w:rFonts w:cs="B Nazanin"/>
          <w:sz w:val="24"/>
          <w:szCs w:val="24"/>
          <w:rtl/>
        </w:rPr>
        <w:t xml:space="preserve"> ساق پا</w:t>
      </w:r>
    </w:p>
    <w:p w14:paraId="3DFC7B84" w14:textId="77777777" w:rsidR="0025270D" w:rsidRPr="00407F1F" w:rsidRDefault="0025270D" w:rsidP="00407F1F">
      <w:pPr>
        <w:pStyle w:val="ListParagraph"/>
        <w:numPr>
          <w:ilvl w:val="0"/>
          <w:numId w:val="3"/>
        </w:numPr>
        <w:bidi/>
        <w:spacing w:after="0"/>
        <w:rPr>
          <w:rFonts w:cs="B Nazanin"/>
          <w:sz w:val="24"/>
          <w:szCs w:val="24"/>
          <w:rtl/>
        </w:rPr>
      </w:pPr>
      <w:r w:rsidRPr="00407F1F">
        <w:rPr>
          <w:rFonts w:cs="B Nazanin" w:hint="eastAsia"/>
          <w:sz w:val="24"/>
          <w:szCs w:val="24"/>
          <w:rtl/>
        </w:rPr>
        <w:t>تنگ</w:t>
      </w:r>
      <w:r w:rsidRPr="00407F1F">
        <w:rPr>
          <w:rFonts w:cs="B Nazanin" w:hint="cs"/>
          <w:sz w:val="24"/>
          <w:szCs w:val="24"/>
          <w:rtl/>
        </w:rPr>
        <w:t>ی</w:t>
      </w:r>
      <w:r w:rsidRPr="00407F1F">
        <w:rPr>
          <w:rFonts w:cs="B Nazanin"/>
          <w:sz w:val="24"/>
          <w:szCs w:val="24"/>
          <w:rtl/>
        </w:rPr>
        <w:t xml:space="preserve"> نفس </w:t>
      </w:r>
      <w:r w:rsidRPr="00407F1F">
        <w:rPr>
          <w:rFonts w:cs="B Nazanin" w:hint="cs"/>
          <w:sz w:val="24"/>
          <w:szCs w:val="24"/>
          <w:rtl/>
        </w:rPr>
        <w:t>ی</w:t>
      </w:r>
      <w:r w:rsidRPr="00407F1F">
        <w:rPr>
          <w:rFonts w:cs="B Nazanin" w:hint="eastAsia"/>
          <w:sz w:val="24"/>
          <w:szCs w:val="24"/>
          <w:rtl/>
        </w:rPr>
        <w:t>ا</w:t>
      </w:r>
      <w:r w:rsidRPr="00407F1F">
        <w:rPr>
          <w:rFonts w:cs="B Nazanin"/>
          <w:sz w:val="24"/>
          <w:szCs w:val="24"/>
          <w:rtl/>
        </w:rPr>
        <w:t xml:space="preserve"> درد قفسه س</w:t>
      </w:r>
      <w:r w:rsidRPr="00407F1F">
        <w:rPr>
          <w:rFonts w:cs="B Nazanin" w:hint="cs"/>
          <w:sz w:val="24"/>
          <w:szCs w:val="24"/>
          <w:rtl/>
        </w:rPr>
        <w:t>ی</w:t>
      </w:r>
      <w:r w:rsidRPr="00407F1F">
        <w:rPr>
          <w:rFonts w:cs="B Nazanin" w:hint="eastAsia"/>
          <w:sz w:val="24"/>
          <w:szCs w:val="24"/>
          <w:rtl/>
        </w:rPr>
        <w:t>نه</w:t>
      </w:r>
    </w:p>
    <w:p w14:paraId="1A1B5391" w14:textId="77777777" w:rsidR="0025270D" w:rsidRPr="00407F1F" w:rsidRDefault="0025270D" w:rsidP="00407F1F">
      <w:pPr>
        <w:pStyle w:val="ListParagraph"/>
        <w:numPr>
          <w:ilvl w:val="0"/>
          <w:numId w:val="3"/>
        </w:numPr>
        <w:bidi/>
        <w:spacing w:after="0"/>
        <w:rPr>
          <w:rFonts w:cs="B Nazanin"/>
          <w:sz w:val="24"/>
          <w:szCs w:val="24"/>
          <w:rtl/>
        </w:rPr>
      </w:pPr>
      <w:r w:rsidRPr="00407F1F">
        <w:rPr>
          <w:rFonts w:cs="B Nazanin" w:hint="eastAsia"/>
          <w:sz w:val="24"/>
          <w:szCs w:val="24"/>
          <w:rtl/>
        </w:rPr>
        <w:t>ب</w:t>
      </w:r>
      <w:r w:rsidRPr="00407F1F">
        <w:rPr>
          <w:rFonts w:cs="B Nazanin" w:hint="cs"/>
          <w:sz w:val="24"/>
          <w:szCs w:val="24"/>
          <w:rtl/>
        </w:rPr>
        <w:t>ی‌</w:t>
      </w:r>
      <w:r w:rsidRPr="00407F1F">
        <w:rPr>
          <w:rFonts w:cs="B Nazanin" w:hint="eastAsia"/>
          <w:sz w:val="24"/>
          <w:szCs w:val="24"/>
          <w:rtl/>
        </w:rPr>
        <w:t>حس</w:t>
      </w:r>
      <w:r w:rsidRPr="00407F1F">
        <w:rPr>
          <w:rFonts w:cs="B Nazanin" w:hint="cs"/>
          <w:sz w:val="24"/>
          <w:szCs w:val="24"/>
          <w:rtl/>
        </w:rPr>
        <w:t>ی</w:t>
      </w:r>
      <w:r w:rsidRPr="00407F1F">
        <w:rPr>
          <w:rFonts w:cs="B Nazanin"/>
          <w:sz w:val="24"/>
          <w:szCs w:val="24"/>
          <w:rtl/>
        </w:rPr>
        <w:t xml:space="preserve"> </w:t>
      </w:r>
      <w:r w:rsidRPr="00407F1F">
        <w:rPr>
          <w:rFonts w:cs="B Nazanin" w:hint="cs"/>
          <w:sz w:val="24"/>
          <w:szCs w:val="24"/>
          <w:rtl/>
        </w:rPr>
        <w:t>ی</w:t>
      </w:r>
      <w:r w:rsidRPr="00407F1F">
        <w:rPr>
          <w:rFonts w:cs="B Nazanin" w:hint="eastAsia"/>
          <w:sz w:val="24"/>
          <w:szCs w:val="24"/>
          <w:rtl/>
        </w:rPr>
        <w:t>ا</w:t>
      </w:r>
      <w:r w:rsidRPr="00407F1F">
        <w:rPr>
          <w:rFonts w:cs="B Nazanin"/>
          <w:sz w:val="24"/>
          <w:szCs w:val="24"/>
          <w:rtl/>
        </w:rPr>
        <w:t xml:space="preserve"> ضعف ناگهان</w:t>
      </w:r>
      <w:r w:rsidRPr="00407F1F">
        <w:rPr>
          <w:rFonts w:cs="B Nazanin" w:hint="cs"/>
          <w:sz w:val="24"/>
          <w:szCs w:val="24"/>
          <w:rtl/>
        </w:rPr>
        <w:t>ی</w:t>
      </w:r>
      <w:r w:rsidRPr="00407F1F">
        <w:rPr>
          <w:rFonts w:cs="B Nazanin"/>
          <w:sz w:val="24"/>
          <w:szCs w:val="24"/>
          <w:rtl/>
        </w:rPr>
        <w:t xml:space="preserve"> اندام</w:t>
      </w:r>
    </w:p>
    <w:p w14:paraId="2561A8A3" w14:textId="77777777" w:rsidR="0025270D" w:rsidRPr="00407F1F" w:rsidRDefault="0025270D" w:rsidP="00407F1F">
      <w:pPr>
        <w:pStyle w:val="ListParagraph"/>
        <w:numPr>
          <w:ilvl w:val="0"/>
          <w:numId w:val="3"/>
        </w:numPr>
        <w:bidi/>
        <w:spacing w:after="0"/>
        <w:rPr>
          <w:rFonts w:cs="B Nazanin"/>
          <w:sz w:val="24"/>
          <w:szCs w:val="24"/>
          <w:rtl/>
        </w:rPr>
      </w:pPr>
      <w:r w:rsidRPr="00407F1F">
        <w:rPr>
          <w:rFonts w:cs="B Nazanin" w:hint="eastAsia"/>
          <w:sz w:val="24"/>
          <w:szCs w:val="24"/>
          <w:rtl/>
        </w:rPr>
        <w:t>تغ</w:t>
      </w:r>
      <w:r w:rsidRPr="00407F1F">
        <w:rPr>
          <w:rFonts w:cs="B Nazanin" w:hint="cs"/>
          <w:sz w:val="24"/>
          <w:szCs w:val="24"/>
          <w:rtl/>
        </w:rPr>
        <w:t>یی</w:t>
      </w:r>
      <w:r w:rsidRPr="00407F1F">
        <w:rPr>
          <w:rFonts w:cs="B Nazanin" w:hint="eastAsia"/>
          <w:sz w:val="24"/>
          <w:szCs w:val="24"/>
          <w:rtl/>
        </w:rPr>
        <w:t>ر</w:t>
      </w:r>
      <w:r w:rsidRPr="00407F1F">
        <w:rPr>
          <w:rFonts w:cs="B Nazanin"/>
          <w:sz w:val="24"/>
          <w:szCs w:val="24"/>
          <w:rtl/>
        </w:rPr>
        <w:t xml:space="preserve"> رنگ </w:t>
      </w:r>
      <w:r w:rsidRPr="00407F1F">
        <w:rPr>
          <w:rFonts w:cs="B Nazanin" w:hint="cs"/>
          <w:sz w:val="24"/>
          <w:szCs w:val="24"/>
          <w:rtl/>
        </w:rPr>
        <w:t>ی</w:t>
      </w:r>
      <w:r w:rsidRPr="00407F1F">
        <w:rPr>
          <w:rFonts w:cs="B Nazanin" w:hint="eastAsia"/>
          <w:sz w:val="24"/>
          <w:szCs w:val="24"/>
          <w:rtl/>
        </w:rPr>
        <w:t>ا</w:t>
      </w:r>
      <w:r w:rsidRPr="00407F1F">
        <w:rPr>
          <w:rFonts w:cs="B Nazanin"/>
          <w:sz w:val="24"/>
          <w:szCs w:val="24"/>
          <w:rtl/>
        </w:rPr>
        <w:t xml:space="preserve"> سرد شدن اندام جراح</w:t>
      </w:r>
      <w:r w:rsidRPr="00407F1F">
        <w:rPr>
          <w:rFonts w:cs="B Nazanin" w:hint="cs"/>
          <w:sz w:val="24"/>
          <w:szCs w:val="24"/>
          <w:rtl/>
        </w:rPr>
        <w:t>ی</w:t>
      </w:r>
      <w:r w:rsidRPr="00407F1F">
        <w:rPr>
          <w:rFonts w:cs="B Nazanin"/>
          <w:sz w:val="24"/>
          <w:szCs w:val="24"/>
          <w:rtl/>
        </w:rPr>
        <w:t xml:space="preserve"> شده</w:t>
      </w:r>
    </w:p>
    <w:p w14:paraId="2E8F2937" w14:textId="77777777" w:rsidR="0025270D" w:rsidRPr="00407F1F" w:rsidRDefault="0025270D" w:rsidP="00407F1F">
      <w:pPr>
        <w:pStyle w:val="ListParagraph"/>
        <w:numPr>
          <w:ilvl w:val="0"/>
          <w:numId w:val="3"/>
        </w:numPr>
        <w:bidi/>
        <w:spacing w:after="0"/>
        <w:rPr>
          <w:rFonts w:cs="B Nazanin"/>
          <w:sz w:val="24"/>
          <w:szCs w:val="24"/>
          <w:rtl/>
        </w:rPr>
      </w:pPr>
      <w:r w:rsidRPr="00407F1F">
        <w:rPr>
          <w:rFonts w:cs="B Nazanin" w:hint="eastAsia"/>
          <w:sz w:val="24"/>
          <w:szCs w:val="24"/>
          <w:rtl/>
        </w:rPr>
        <w:t>زم</w:t>
      </w:r>
      <w:r w:rsidRPr="00407F1F">
        <w:rPr>
          <w:rFonts w:cs="B Nazanin" w:hint="cs"/>
          <w:sz w:val="24"/>
          <w:szCs w:val="24"/>
          <w:rtl/>
        </w:rPr>
        <w:t>ی</w:t>
      </w:r>
      <w:r w:rsidRPr="00407F1F">
        <w:rPr>
          <w:rFonts w:cs="B Nazanin" w:hint="eastAsia"/>
          <w:sz w:val="24"/>
          <w:szCs w:val="24"/>
          <w:rtl/>
        </w:rPr>
        <w:t>ن</w:t>
      </w:r>
      <w:r w:rsidRPr="00407F1F">
        <w:rPr>
          <w:rFonts w:cs="B Nazanin"/>
          <w:sz w:val="24"/>
          <w:szCs w:val="24"/>
          <w:rtl/>
        </w:rPr>
        <w:t xml:space="preserve"> خوردن </w:t>
      </w:r>
      <w:r w:rsidRPr="00407F1F">
        <w:rPr>
          <w:rFonts w:cs="B Nazanin" w:hint="cs"/>
          <w:sz w:val="24"/>
          <w:szCs w:val="24"/>
          <w:rtl/>
        </w:rPr>
        <w:t>ی</w:t>
      </w:r>
      <w:r w:rsidRPr="00407F1F">
        <w:rPr>
          <w:rFonts w:cs="B Nazanin" w:hint="eastAsia"/>
          <w:sz w:val="24"/>
          <w:szCs w:val="24"/>
          <w:rtl/>
        </w:rPr>
        <w:t>ا</w:t>
      </w:r>
      <w:r w:rsidRPr="00407F1F">
        <w:rPr>
          <w:rFonts w:cs="B Nazanin"/>
          <w:sz w:val="24"/>
          <w:szCs w:val="24"/>
          <w:rtl/>
        </w:rPr>
        <w:t xml:space="preserve"> ضربه به محل عمل</w:t>
      </w:r>
    </w:p>
    <w:p w14:paraId="449D82C3" w14:textId="77777777" w:rsidR="00407F1F" w:rsidRDefault="00407F1F" w:rsidP="00407F1F">
      <w:pPr>
        <w:bidi/>
        <w:spacing w:after="0"/>
        <w:rPr>
          <w:rFonts w:cs="B Nazanin"/>
          <w:sz w:val="24"/>
          <w:szCs w:val="24"/>
          <w:rtl/>
        </w:rPr>
      </w:pPr>
    </w:p>
    <w:p w14:paraId="6A421214" w14:textId="0EC90896" w:rsidR="0025270D" w:rsidRPr="00407F1F" w:rsidRDefault="0025270D" w:rsidP="00407F1F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407F1F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lastRenderedPageBreak/>
        <w:t>توص</w:t>
      </w:r>
      <w:r w:rsidRPr="00407F1F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407F1F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ه‌ها</w:t>
      </w:r>
      <w:r w:rsidRPr="00407F1F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407F1F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اختصاص</w:t>
      </w:r>
      <w:r w:rsidRPr="00407F1F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="00407F1F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 xml:space="preserve"> </w:t>
      </w:r>
      <w:r w:rsidRPr="00407F1F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در</w:t>
      </w:r>
      <w:r w:rsidRPr="00407F1F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بيماران تعو</w:t>
      </w:r>
      <w:r w:rsidRPr="00407F1F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407F1F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ض</w:t>
      </w:r>
      <w:r w:rsidRPr="00407F1F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مفصل ران</w:t>
      </w:r>
      <w:r w:rsidR="00407F1F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03BC807B" w14:textId="77777777" w:rsidR="0025270D" w:rsidRPr="00783C3C" w:rsidRDefault="0025270D" w:rsidP="0025270D">
      <w:pPr>
        <w:bidi/>
        <w:spacing w:after="0"/>
        <w:rPr>
          <w:rFonts w:cs="B Nazanin"/>
          <w:sz w:val="24"/>
          <w:szCs w:val="24"/>
          <w:rtl/>
        </w:rPr>
      </w:pPr>
      <w:r w:rsidRPr="00783C3C">
        <w:rPr>
          <w:rFonts w:cs="B Nazanin" w:hint="eastAsia"/>
          <w:sz w:val="24"/>
          <w:szCs w:val="24"/>
          <w:rtl/>
        </w:rPr>
        <w:t>از</w:t>
      </w:r>
      <w:r w:rsidRPr="00783C3C">
        <w:rPr>
          <w:rFonts w:cs="B Nazanin"/>
          <w:sz w:val="24"/>
          <w:szCs w:val="24"/>
          <w:rtl/>
        </w:rPr>
        <w:t xml:space="preserve"> نشستن رو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/>
          <w:sz w:val="24"/>
          <w:szCs w:val="24"/>
          <w:rtl/>
        </w:rPr>
        <w:t xml:space="preserve"> صندل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/>
          <w:sz w:val="24"/>
          <w:szCs w:val="24"/>
          <w:rtl/>
        </w:rPr>
        <w:t xml:space="preserve"> کوتاه خوددار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/>
          <w:sz w:val="24"/>
          <w:szCs w:val="24"/>
          <w:rtl/>
        </w:rPr>
        <w:t xml:space="preserve"> کن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 w:hint="eastAsia"/>
          <w:sz w:val="24"/>
          <w:szCs w:val="24"/>
          <w:rtl/>
        </w:rPr>
        <w:t>د</w:t>
      </w:r>
      <w:r w:rsidRPr="00783C3C">
        <w:rPr>
          <w:rFonts w:cs="B Nazanin"/>
          <w:sz w:val="24"/>
          <w:szCs w:val="24"/>
        </w:rPr>
        <w:t>.</w:t>
      </w:r>
    </w:p>
    <w:p w14:paraId="7199A1C8" w14:textId="77777777" w:rsidR="0025270D" w:rsidRPr="00783C3C" w:rsidRDefault="0025270D" w:rsidP="0025270D">
      <w:pPr>
        <w:bidi/>
        <w:spacing w:after="0"/>
        <w:rPr>
          <w:rFonts w:cs="B Nazanin"/>
          <w:sz w:val="24"/>
          <w:szCs w:val="24"/>
          <w:rtl/>
        </w:rPr>
      </w:pPr>
      <w:r w:rsidRPr="00783C3C">
        <w:rPr>
          <w:rFonts w:cs="B Nazanin" w:hint="eastAsia"/>
          <w:sz w:val="24"/>
          <w:szCs w:val="24"/>
          <w:rtl/>
        </w:rPr>
        <w:t>از</w:t>
      </w:r>
      <w:r w:rsidRPr="00783C3C">
        <w:rPr>
          <w:rFonts w:cs="B Nazanin"/>
          <w:sz w:val="24"/>
          <w:szCs w:val="24"/>
          <w:rtl/>
        </w:rPr>
        <w:t xml:space="preserve"> خم کردن مفصل ران ب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 w:hint="eastAsia"/>
          <w:sz w:val="24"/>
          <w:szCs w:val="24"/>
          <w:rtl/>
        </w:rPr>
        <w:t>ش</w:t>
      </w:r>
      <w:r w:rsidRPr="00783C3C">
        <w:rPr>
          <w:rFonts w:cs="B Nazanin"/>
          <w:sz w:val="24"/>
          <w:szCs w:val="24"/>
          <w:rtl/>
        </w:rPr>
        <w:t xml:space="preserve"> از 90 درجه پره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 w:hint="eastAsia"/>
          <w:sz w:val="24"/>
          <w:szCs w:val="24"/>
          <w:rtl/>
        </w:rPr>
        <w:t>ز</w:t>
      </w:r>
      <w:r w:rsidRPr="00783C3C">
        <w:rPr>
          <w:rFonts w:cs="B Nazanin"/>
          <w:sz w:val="24"/>
          <w:szCs w:val="24"/>
          <w:rtl/>
        </w:rPr>
        <w:t xml:space="preserve"> نما</w:t>
      </w:r>
      <w:r w:rsidRPr="00783C3C">
        <w:rPr>
          <w:rFonts w:cs="B Nazanin" w:hint="cs"/>
          <w:sz w:val="24"/>
          <w:szCs w:val="24"/>
          <w:rtl/>
        </w:rPr>
        <w:t>یی</w:t>
      </w:r>
      <w:r w:rsidRPr="00783C3C">
        <w:rPr>
          <w:rFonts w:cs="B Nazanin" w:hint="eastAsia"/>
          <w:sz w:val="24"/>
          <w:szCs w:val="24"/>
          <w:rtl/>
        </w:rPr>
        <w:t>د</w:t>
      </w:r>
      <w:r w:rsidRPr="00783C3C">
        <w:rPr>
          <w:rFonts w:cs="B Nazanin"/>
          <w:sz w:val="24"/>
          <w:szCs w:val="24"/>
        </w:rPr>
        <w:t>.</w:t>
      </w:r>
    </w:p>
    <w:p w14:paraId="2DE07137" w14:textId="77777777" w:rsidR="0025270D" w:rsidRPr="00783C3C" w:rsidRDefault="0025270D" w:rsidP="0025270D">
      <w:pPr>
        <w:bidi/>
        <w:spacing w:after="0"/>
        <w:rPr>
          <w:rFonts w:cs="B Nazanin"/>
          <w:sz w:val="24"/>
          <w:szCs w:val="24"/>
          <w:rtl/>
        </w:rPr>
      </w:pPr>
      <w:r w:rsidRPr="00783C3C">
        <w:rPr>
          <w:rFonts w:cs="B Nazanin" w:hint="eastAsia"/>
          <w:sz w:val="24"/>
          <w:szCs w:val="24"/>
          <w:rtl/>
        </w:rPr>
        <w:t>از</w:t>
      </w:r>
      <w:r w:rsidRPr="00783C3C">
        <w:rPr>
          <w:rFonts w:cs="B Nazanin"/>
          <w:sz w:val="24"/>
          <w:szCs w:val="24"/>
          <w:rtl/>
        </w:rPr>
        <w:t xml:space="preserve"> رو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/>
          <w:sz w:val="24"/>
          <w:szCs w:val="24"/>
          <w:rtl/>
        </w:rPr>
        <w:t xml:space="preserve"> هم انداختن پاها خوددار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/>
          <w:sz w:val="24"/>
          <w:szCs w:val="24"/>
          <w:rtl/>
        </w:rPr>
        <w:t xml:space="preserve"> کن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 w:hint="eastAsia"/>
          <w:sz w:val="24"/>
          <w:szCs w:val="24"/>
          <w:rtl/>
        </w:rPr>
        <w:t>د</w:t>
      </w:r>
      <w:r w:rsidRPr="00783C3C">
        <w:rPr>
          <w:rFonts w:cs="B Nazanin"/>
          <w:sz w:val="24"/>
          <w:szCs w:val="24"/>
        </w:rPr>
        <w:t>.</w:t>
      </w:r>
    </w:p>
    <w:p w14:paraId="166412B1" w14:textId="79914F33" w:rsidR="0025270D" w:rsidRPr="00783C3C" w:rsidRDefault="0025270D" w:rsidP="0025270D">
      <w:pPr>
        <w:bidi/>
        <w:spacing w:after="0"/>
        <w:rPr>
          <w:rFonts w:cs="B Nazanin"/>
          <w:sz w:val="24"/>
          <w:szCs w:val="24"/>
          <w:rtl/>
        </w:rPr>
      </w:pPr>
      <w:r w:rsidRPr="00783C3C">
        <w:rPr>
          <w:rFonts w:cs="B Nazanin" w:hint="eastAsia"/>
          <w:sz w:val="24"/>
          <w:szCs w:val="24"/>
          <w:rtl/>
        </w:rPr>
        <w:t>در</w:t>
      </w:r>
      <w:r w:rsidRPr="00783C3C">
        <w:rPr>
          <w:rFonts w:cs="B Nazanin"/>
          <w:sz w:val="24"/>
          <w:szCs w:val="24"/>
          <w:rtl/>
        </w:rPr>
        <w:t xml:space="preserve"> مددجويان تعو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 w:hint="eastAsia"/>
          <w:sz w:val="24"/>
          <w:szCs w:val="24"/>
          <w:rtl/>
        </w:rPr>
        <w:t>ض</w:t>
      </w:r>
      <w:r w:rsidRPr="00783C3C">
        <w:rPr>
          <w:rFonts w:cs="B Nazanin"/>
          <w:sz w:val="24"/>
          <w:szCs w:val="24"/>
          <w:rtl/>
        </w:rPr>
        <w:t xml:space="preserve"> مفصل زانو</w:t>
      </w:r>
    </w:p>
    <w:p w14:paraId="182DBD43" w14:textId="77777777" w:rsidR="0025270D" w:rsidRPr="00783C3C" w:rsidRDefault="0025270D" w:rsidP="0025270D">
      <w:pPr>
        <w:bidi/>
        <w:spacing w:after="0"/>
        <w:rPr>
          <w:rFonts w:cs="B Nazanin"/>
          <w:sz w:val="24"/>
          <w:szCs w:val="24"/>
          <w:rtl/>
        </w:rPr>
      </w:pPr>
      <w:r w:rsidRPr="00783C3C">
        <w:rPr>
          <w:rFonts w:cs="B Nazanin" w:hint="eastAsia"/>
          <w:sz w:val="24"/>
          <w:szCs w:val="24"/>
          <w:rtl/>
        </w:rPr>
        <w:t>تمر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 w:hint="eastAsia"/>
          <w:sz w:val="24"/>
          <w:szCs w:val="24"/>
          <w:rtl/>
        </w:rPr>
        <w:t>نات</w:t>
      </w:r>
      <w:r w:rsidRPr="00783C3C">
        <w:rPr>
          <w:rFonts w:cs="B Nazanin"/>
          <w:sz w:val="24"/>
          <w:szCs w:val="24"/>
          <w:rtl/>
        </w:rPr>
        <w:t xml:space="preserve"> خم و راست کردن زانو را طبق آموزش انجام ده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 w:hint="eastAsia"/>
          <w:sz w:val="24"/>
          <w:szCs w:val="24"/>
          <w:rtl/>
        </w:rPr>
        <w:t>د</w:t>
      </w:r>
      <w:r w:rsidRPr="00783C3C">
        <w:rPr>
          <w:rFonts w:cs="B Nazanin"/>
          <w:sz w:val="24"/>
          <w:szCs w:val="24"/>
        </w:rPr>
        <w:t>.</w:t>
      </w:r>
    </w:p>
    <w:p w14:paraId="2DC26638" w14:textId="77777777" w:rsidR="0025270D" w:rsidRPr="00783C3C" w:rsidRDefault="0025270D" w:rsidP="0025270D">
      <w:pPr>
        <w:bidi/>
        <w:spacing w:after="0"/>
        <w:rPr>
          <w:rFonts w:cs="B Nazanin"/>
          <w:sz w:val="24"/>
          <w:szCs w:val="24"/>
          <w:rtl/>
        </w:rPr>
      </w:pPr>
      <w:r w:rsidRPr="00783C3C">
        <w:rPr>
          <w:rFonts w:cs="B Nazanin" w:hint="eastAsia"/>
          <w:sz w:val="24"/>
          <w:szCs w:val="24"/>
          <w:rtl/>
        </w:rPr>
        <w:t>از</w:t>
      </w:r>
      <w:r w:rsidRPr="00783C3C">
        <w:rPr>
          <w:rFonts w:cs="B Nazanin"/>
          <w:sz w:val="24"/>
          <w:szCs w:val="24"/>
          <w:rtl/>
        </w:rPr>
        <w:t xml:space="preserve"> قرار دادن بالش ز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 w:hint="eastAsia"/>
          <w:sz w:val="24"/>
          <w:szCs w:val="24"/>
          <w:rtl/>
        </w:rPr>
        <w:t>ر</w:t>
      </w:r>
      <w:r w:rsidRPr="00783C3C">
        <w:rPr>
          <w:rFonts w:cs="B Nazanin"/>
          <w:sz w:val="24"/>
          <w:szCs w:val="24"/>
          <w:rtl/>
        </w:rPr>
        <w:t xml:space="preserve"> زانو برا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/>
          <w:sz w:val="24"/>
          <w:szCs w:val="24"/>
          <w:rtl/>
        </w:rPr>
        <w:t xml:space="preserve"> مدت طولان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/>
          <w:sz w:val="24"/>
          <w:szCs w:val="24"/>
          <w:rtl/>
        </w:rPr>
        <w:t xml:space="preserve"> خوددار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/>
          <w:sz w:val="24"/>
          <w:szCs w:val="24"/>
          <w:rtl/>
        </w:rPr>
        <w:t xml:space="preserve"> نما</w:t>
      </w:r>
      <w:r w:rsidRPr="00783C3C">
        <w:rPr>
          <w:rFonts w:cs="B Nazanin" w:hint="cs"/>
          <w:sz w:val="24"/>
          <w:szCs w:val="24"/>
          <w:rtl/>
        </w:rPr>
        <w:t>یی</w:t>
      </w:r>
      <w:r w:rsidRPr="00783C3C">
        <w:rPr>
          <w:rFonts w:cs="B Nazanin" w:hint="eastAsia"/>
          <w:sz w:val="24"/>
          <w:szCs w:val="24"/>
          <w:rtl/>
        </w:rPr>
        <w:t>د</w:t>
      </w:r>
      <w:r w:rsidRPr="00783C3C">
        <w:rPr>
          <w:rFonts w:cs="B Nazanin"/>
          <w:sz w:val="24"/>
          <w:szCs w:val="24"/>
        </w:rPr>
        <w:t>.</w:t>
      </w:r>
    </w:p>
    <w:p w14:paraId="15D832A3" w14:textId="56985D20" w:rsidR="0025270D" w:rsidRPr="002B7879" w:rsidRDefault="0025270D" w:rsidP="0025270D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2B7879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در</w:t>
      </w:r>
      <w:r w:rsidRPr="002B7879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بيماران جراح</w:t>
      </w:r>
      <w:r w:rsidRPr="002B7879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2B7879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ستون فقرات</w:t>
      </w:r>
      <w:r w:rsidR="002B7879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221B44D9" w14:textId="77777777" w:rsidR="0025270D" w:rsidRPr="00783C3C" w:rsidRDefault="0025270D" w:rsidP="0025270D">
      <w:pPr>
        <w:bidi/>
        <w:spacing w:after="0"/>
        <w:rPr>
          <w:rFonts w:cs="B Nazanin"/>
          <w:sz w:val="24"/>
          <w:szCs w:val="24"/>
          <w:rtl/>
        </w:rPr>
      </w:pPr>
      <w:r w:rsidRPr="00783C3C">
        <w:rPr>
          <w:rFonts w:cs="B Nazanin" w:hint="eastAsia"/>
          <w:sz w:val="24"/>
          <w:szCs w:val="24"/>
          <w:rtl/>
        </w:rPr>
        <w:t>از</w:t>
      </w:r>
      <w:r w:rsidRPr="00783C3C">
        <w:rPr>
          <w:rFonts w:cs="B Nazanin"/>
          <w:sz w:val="24"/>
          <w:szCs w:val="24"/>
          <w:rtl/>
        </w:rPr>
        <w:t xml:space="preserve"> خم شدن، چرخش ناگهان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/>
          <w:sz w:val="24"/>
          <w:szCs w:val="24"/>
          <w:rtl/>
        </w:rPr>
        <w:t xml:space="preserve"> تنه و بلند کردن اجسام سنگ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 w:hint="eastAsia"/>
          <w:sz w:val="24"/>
          <w:szCs w:val="24"/>
          <w:rtl/>
        </w:rPr>
        <w:t>ن</w:t>
      </w:r>
      <w:r w:rsidRPr="00783C3C">
        <w:rPr>
          <w:rFonts w:cs="B Nazanin"/>
          <w:sz w:val="24"/>
          <w:szCs w:val="24"/>
          <w:rtl/>
        </w:rPr>
        <w:t xml:space="preserve"> خوددار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/>
          <w:sz w:val="24"/>
          <w:szCs w:val="24"/>
          <w:rtl/>
        </w:rPr>
        <w:t xml:space="preserve"> کن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 w:hint="eastAsia"/>
          <w:sz w:val="24"/>
          <w:szCs w:val="24"/>
          <w:rtl/>
        </w:rPr>
        <w:t>د</w:t>
      </w:r>
      <w:r w:rsidRPr="00783C3C">
        <w:rPr>
          <w:rFonts w:cs="B Nazanin"/>
          <w:sz w:val="24"/>
          <w:szCs w:val="24"/>
        </w:rPr>
        <w:t>.</w:t>
      </w:r>
    </w:p>
    <w:p w14:paraId="0B2D0410" w14:textId="77777777" w:rsidR="0025270D" w:rsidRPr="00783C3C" w:rsidRDefault="0025270D" w:rsidP="0025270D">
      <w:pPr>
        <w:bidi/>
        <w:spacing w:after="0"/>
        <w:rPr>
          <w:rFonts w:cs="B Nazanin"/>
          <w:sz w:val="24"/>
          <w:szCs w:val="24"/>
          <w:rtl/>
        </w:rPr>
      </w:pPr>
      <w:r w:rsidRPr="00783C3C">
        <w:rPr>
          <w:rFonts w:cs="B Nazanin" w:hint="eastAsia"/>
          <w:sz w:val="24"/>
          <w:szCs w:val="24"/>
          <w:rtl/>
        </w:rPr>
        <w:t>در</w:t>
      </w:r>
      <w:r w:rsidRPr="00783C3C">
        <w:rPr>
          <w:rFonts w:cs="B Nazanin"/>
          <w:sz w:val="24"/>
          <w:szCs w:val="24"/>
          <w:rtl/>
        </w:rPr>
        <w:t xml:space="preserve"> صورت تجو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 w:hint="eastAsia"/>
          <w:sz w:val="24"/>
          <w:szCs w:val="24"/>
          <w:rtl/>
        </w:rPr>
        <w:t>ز</w:t>
      </w:r>
      <w:r w:rsidRPr="00783C3C">
        <w:rPr>
          <w:rFonts w:cs="B Nazanin"/>
          <w:sz w:val="24"/>
          <w:szCs w:val="24"/>
          <w:rtl/>
        </w:rPr>
        <w:t xml:space="preserve"> از کمربند طب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/>
          <w:sz w:val="24"/>
          <w:szCs w:val="24"/>
          <w:rtl/>
        </w:rPr>
        <w:t xml:space="preserve"> استفاده نما</w:t>
      </w:r>
      <w:r w:rsidRPr="00783C3C">
        <w:rPr>
          <w:rFonts w:cs="B Nazanin" w:hint="cs"/>
          <w:sz w:val="24"/>
          <w:szCs w:val="24"/>
          <w:rtl/>
        </w:rPr>
        <w:t>یی</w:t>
      </w:r>
      <w:r w:rsidRPr="00783C3C">
        <w:rPr>
          <w:rFonts w:cs="B Nazanin" w:hint="eastAsia"/>
          <w:sz w:val="24"/>
          <w:szCs w:val="24"/>
          <w:rtl/>
        </w:rPr>
        <w:t>د</w:t>
      </w:r>
      <w:r w:rsidRPr="00783C3C">
        <w:rPr>
          <w:rFonts w:cs="B Nazanin"/>
          <w:sz w:val="24"/>
          <w:szCs w:val="24"/>
        </w:rPr>
        <w:t>.</w:t>
      </w:r>
    </w:p>
    <w:p w14:paraId="59019B60" w14:textId="77777777" w:rsidR="0025270D" w:rsidRPr="00783C3C" w:rsidRDefault="0025270D" w:rsidP="0025270D">
      <w:pPr>
        <w:bidi/>
        <w:spacing w:after="0"/>
        <w:rPr>
          <w:rFonts w:cs="B Nazanin"/>
          <w:sz w:val="24"/>
          <w:szCs w:val="24"/>
          <w:rtl/>
        </w:rPr>
      </w:pPr>
    </w:p>
    <w:p w14:paraId="2DB2893E" w14:textId="2E39695F" w:rsidR="0025270D" w:rsidRPr="002B7879" w:rsidRDefault="0025270D" w:rsidP="0025270D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2B7879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پ</w:t>
      </w:r>
      <w:r w:rsidRPr="002B7879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2B7879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گ</w:t>
      </w:r>
      <w:r w:rsidRPr="002B7879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2B7879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ر</w:t>
      </w:r>
      <w:r w:rsidRPr="002B7879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2B7879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درمان</w:t>
      </w:r>
      <w:r w:rsidR="002B7879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3547E16C" w14:textId="77777777" w:rsidR="0025270D" w:rsidRPr="00783C3C" w:rsidRDefault="0025270D" w:rsidP="0025270D">
      <w:pPr>
        <w:bidi/>
        <w:spacing w:after="0"/>
        <w:rPr>
          <w:rFonts w:cs="B Nazanin"/>
          <w:sz w:val="24"/>
          <w:szCs w:val="24"/>
          <w:rtl/>
        </w:rPr>
      </w:pPr>
      <w:r w:rsidRPr="00783C3C">
        <w:rPr>
          <w:rFonts w:cs="B Nazanin" w:hint="eastAsia"/>
          <w:sz w:val="24"/>
          <w:szCs w:val="24"/>
          <w:rtl/>
        </w:rPr>
        <w:t>جهت</w:t>
      </w:r>
      <w:r w:rsidRPr="00783C3C">
        <w:rPr>
          <w:rFonts w:cs="B Nazanin"/>
          <w:sz w:val="24"/>
          <w:szCs w:val="24"/>
          <w:rtl/>
        </w:rPr>
        <w:t xml:space="preserve"> کش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 w:hint="eastAsia"/>
          <w:sz w:val="24"/>
          <w:szCs w:val="24"/>
          <w:rtl/>
        </w:rPr>
        <w:t>دن</w:t>
      </w:r>
      <w:r w:rsidRPr="00783C3C">
        <w:rPr>
          <w:rFonts w:cs="B Nazanin"/>
          <w:sz w:val="24"/>
          <w:szCs w:val="24"/>
          <w:rtl/>
        </w:rPr>
        <w:t xml:space="preserve"> بخ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 w:hint="eastAsia"/>
          <w:sz w:val="24"/>
          <w:szCs w:val="24"/>
          <w:rtl/>
        </w:rPr>
        <w:t>ه‌ها</w:t>
      </w:r>
      <w:r w:rsidRPr="00783C3C">
        <w:rPr>
          <w:rFonts w:cs="B Nazanin"/>
          <w:sz w:val="24"/>
          <w:szCs w:val="24"/>
          <w:rtl/>
        </w:rPr>
        <w:t xml:space="preserve"> و معا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 w:hint="eastAsia"/>
          <w:sz w:val="24"/>
          <w:szCs w:val="24"/>
          <w:rtl/>
        </w:rPr>
        <w:t>نات</w:t>
      </w:r>
      <w:r w:rsidRPr="00783C3C">
        <w:rPr>
          <w:rFonts w:cs="B Nazanin"/>
          <w:sz w:val="24"/>
          <w:szCs w:val="24"/>
          <w:rtl/>
        </w:rPr>
        <w:t xml:space="preserve"> دوره‌ا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/>
          <w:sz w:val="24"/>
          <w:szCs w:val="24"/>
          <w:rtl/>
        </w:rPr>
        <w:t xml:space="preserve"> در زمان مقرر مراجعه نما</w:t>
      </w:r>
      <w:r w:rsidRPr="00783C3C">
        <w:rPr>
          <w:rFonts w:cs="B Nazanin" w:hint="cs"/>
          <w:sz w:val="24"/>
          <w:szCs w:val="24"/>
          <w:rtl/>
        </w:rPr>
        <w:t>یی</w:t>
      </w:r>
      <w:r w:rsidRPr="00783C3C">
        <w:rPr>
          <w:rFonts w:cs="B Nazanin" w:hint="eastAsia"/>
          <w:sz w:val="24"/>
          <w:szCs w:val="24"/>
          <w:rtl/>
        </w:rPr>
        <w:t>د</w:t>
      </w:r>
      <w:r w:rsidRPr="00783C3C">
        <w:rPr>
          <w:rFonts w:cs="B Nazanin"/>
          <w:sz w:val="24"/>
          <w:szCs w:val="24"/>
        </w:rPr>
        <w:t>.</w:t>
      </w:r>
    </w:p>
    <w:p w14:paraId="219FB42B" w14:textId="77777777" w:rsidR="0025270D" w:rsidRPr="00783C3C" w:rsidRDefault="0025270D" w:rsidP="0025270D">
      <w:pPr>
        <w:bidi/>
        <w:spacing w:after="0"/>
        <w:rPr>
          <w:rFonts w:cs="B Nazanin"/>
          <w:sz w:val="24"/>
          <w:szCs w:val="24"/>
          <w:rtl/>
        </w:rPr>
      </w:pPr>
      <w:r w:rsidRPr="00783C3C">
        <w:rPr>
          <w:rFonts w:cs="B Nazanin" w:hint="eastAsia"/>
          <w:sz w:val="24"/>
          <w:szCs w:val="24"/>
          <w:rtl/>
        </w:rPr>
        <w:t>جلسات</w:t>
      </w:r>
      <w:r w:rsidRPr="00783C3C">
        <w:rPr>
          <w:rFonts w:cs="B Nazanin"/>
          <w:sz w:val="24"/>
          <w:szCs w:val="24"/>
          <w:rtl/>
        </w:rPr>
        <w:t xml:space="preserve"> ف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 w:hint="eastAsia"/>
          <w:sz w:val="24"/>
          <w:szCs w:val="24"/>
          <w:rtl/>
        </w:rPr>
        <w:t>ز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 w:hint="eastAsia"/>
          <w:sz w:val="24"/>
          <w:szCs w:val="24"/>
          <w:rtl/>
        </w:rPr>
        <w:t>وتراپ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/>
          <w:sz w:val="24"/>
          <w:szCs w:val="24"/>
          <w:rtl/>
        </w:rPr>
        <w:t xml:space="preserve"> را کامل کن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 w:hint="eastAsia"/>
          <w:sz w:val="24"/>
          <w:szCs w:val="24"/>
          <w:rtl/>
        </w:rPr>
        <w:t>د</w:t>
      </w:r>
      <w:r w:rsidRPr="00783C3C">
        <w:rPr>
          <w:rFonts w:cs="B Nazanin"/>
          <w:sz w:val="24"/>
          <w:szCs w:val="24"/>
        </w:rPr>
        <w:t>.</w:t>
      </w:r>
    </w:p>
    <w:p w14:paraId="06CF977D" w14:textId="77777777" w:rsidR="0025270D" w:rsidRPr="00783C3C" w:rsidRDefault="0025270D" w:rsidP="0025270D">
      <w:pPr>
        <w:bidi/>
        <w:spacing w:after="0"/>
        <w:rPr>
          <w:rFonts w:cs="B Nazanin"/>
          <w:sz w:val="24"/>
          <w:szCs w:val="24"/>
          <w:rtl/>
        </w:rPr>
      </w:pPr>
      <w:r w:rsidRPr="00783C3C">
        <w:rPr>
          <w:rFonts w:cs="B Nazanin" w:hint="eastAsia"/>
          <w:sz w:val="24"/>
          <w:szCs w:val="24"/>
          <w:rtl/>
        </w:rPr>
        <w:t>راد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 w:hint="eastAsia"/>
          <w:sz w:val="24"/>
          <w:szCs w:val="24"/>
          <w:rtl/>
        </w:rPr>
        <w:t>وگراف</w:t>
      </w:r>
      <w:r w:rsidRPr="00783C3C">
        <w:rPr>
          <w:rFonts w:cs="B Nazanin" w:hint="cs"/>
          <w:sz w:val="24"/>
          <w:szCs w:val="24"/>
          <w:rtl/>
        </w:rPr>
        <w:t>ی‌</w:t>
      </w:r>
      <w:r w:rsidRPr="00783C3C">
        <w:rPr>
          <w:rFonts w:cs="B Nazanin" w:hint="eastAsia"/>
          <w:sz w:val="24"/>
          <w:szCs w:val="24"/>
          <w:rtl/>
        </w:rPr>
        <w:t>ها</w:t>
      </w:r>
      <w:r w:rsidRPr="00783C3C">
        <w:rPr>
          <w:rFonts w:cs="B Nazanin"/>
          <w:sz w:val="24"/>
          <w:szCs w:val="24"/>
          <w:rtl/>
        </w:rPr>
        <w:t xml:space="preserve"> و سا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 w:hint="eastAsia"/>
          <w:sz w:val="24"/>
          <w:szCs w:val="24"/>
          <w:rtl/>
        </w:rPr>
        <w:t>ر</w:t>
      </w:r>
      <w:r w:rsidRPr="00783C3C">
        <w:rPr>
          <w:rFonts w:cs="B Nazanin"/>
          <w:sz w:val="24"/>
          <w:szCs w:val="24"/>
          <w:rtl/>
        </w:rPr>
        <w:t xml:space="preserve"> بررس</w:t>
      </w:r>
      <w:r w:rsidRPr="00783C3C">
        <w:rPr>
          <w:rFonts w:cs="B Nazanin" w:hint="cs"/>
          <w:sz w:val="24"/>
          <w:szCs w:val="24"/>
          <w:rtl/>
        </w:rPr>
        <w:t>ی‌</w:t>
      </w:r>
      <w:r w:rsidRPr="00783C3C">
        <w:rPr>
          <w:rFonts w:cs="B Nazanin" w:hint="eastAsia"/>
          <w:sz w:val="24"/>
          <w:szCs w:val="24"/>
          <w:rtl/>
        </w:rPr>
        <w:t>ها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/>
          <w:sz w:val="24"/>
          <w:szCs w:val="24"/>
          <w:rtl/>
        </w:rPr>
        <w:t xml:space="preserve"> درخواست شده را طبق برنامه انجام ده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 w:hint="eastAsia"/>
          <w:sz w:val="24"/>
          <w:szCs w:val="24"/>
          <w:rtl/>
        </w:rPr>
        <w:t>د</w:t>
      </w:r>
      <w:r w:rsidRPr="00783C3C">
        <w:rPr>
          <w:rFonts w:cs="B Nazanin"/>
          <w:sz w:val="24"/>
          <w:szCs w:val="24"/>
        </w:rPr>
        <w:t>.</w:t>
      </w:r>
    </w:p>
    <w:p w14:paraId="73637363" w14:textId="64F33CEC" w:rsidR="000D5FC5" w:rsidRPr="00783C3C" w:rsidRDefault="0025270D" w:rsidP="0025270D">
      <w:pPr>
        <w:bidi/>
        <w:spacing w:after="0"/>
        <w:rPr>
          <w:rFonts w:cs="B Nazanin"/>
          <w:sz w:val="24"/>
          <w:szCs w:val="24"/>
        </w:rPr>
      </w:pPr>
      <w:r w:rsidRPr="00783C3C">
        <w:rPr>
          <w:rFonts w:cs="B Nazanin" w:hint="eastAsia"/>
          <w:sz w:val="24"/>
          <w:szCs w:val="24"/>
          <w:rtl/>
        </w:rPr>
        <w:t>داروها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/>
          <w:sz w:val="24"/>
          <w:szCs w:val="24"/>
          <w:rtl/>
        </w:rPr>
        <w:t xml:space="preserve"> تجو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 w:hint="eastAsia"/>
          <w:sz w:val="24"/>
          <w:szCs w:val="24"/>
          <w:rtl/>
        </w:rPr>
        <w:t>ز</w:t>
      </w:r>
      <w:r w:rsidRPr="00783C3C">
        <w:rPr>
          <w:rFonts w:cs="B Nazanin"/>
          <w:sz w:val="24"/>
          <w:szCs w:val="24"/>
          <w:rtl/>
        </w:rPr>
        <w:t xml:space="preserve"> شده را بدون نظر پزشک قطع نکن</w:t>
      </w:r>
      <w:r w:rsidRPr="00783C3C">
        <w:rPr>
          <w:rFonts w:cs="B Nazanin" w:hint="cs"/>
          <w:sz w:val="24"/>
          <w:szCs w:val="24"/>
          <w:rtl/>
        </w:rPr>
        <w:t>ی</w:t>
      </w:r>
      <w:r w:rsidRPr="00783C3C">
        <w:rPr>
          <w:rFonts w:cs="B Nazanin" w:hint="eastAsia"/>
          <w:sz w:val="24"/>
          <w:szCs w:val="24"/>
          <w:rtl/>
        </w:rPr>
        <w:t>د</w:t>
      </w:r>
      <w:r w:rsidRPr="00783C3C">
        <w:rPr>
          <w:rFonts w:cs="B Nazanin"/>
          <w:sz w:val="24"/>
          <w:szCs w:val="24"/>
          <w:rtl/>
        </w:rPr>
        <w:t>.</w:t>
      </w:r>
    </w:p>
    <w:sectPr w:rsidR="000D5FC5" w:rsidRPr="00783C3C" w:rsidSect="00D41179">
      <w:pgSz w:w="11906" w:h="16838" w:code="9"/>
      <w:pgMar w:top="720" w:right="720" w:bottom="720" w:left="72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6F3280"/>
    <w:multiLevelType w:val="hybridMultilevel"/>
    <w:tmpl w:val="1B76F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0F3265"/>
    <w:multiLevelType w:val="hybridMultilevel"/>
    <w:tmpl w:val="2ABE0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E7025B"/>
    <w:multiLevelType w:val="hybridMultilevel"/>
    <w:tmpl w:val="FF4234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179"/>
    <w:rsid w:val="00092AAC"/>
    <w:rsid w:val="000D5FC5"/>
    <w:rsid w:val="0025270D"/>
    <w:rsid w:val="002B7879"/>
    <w:rsid w:val="00355A34"/>
    <w:rsid w:val="00407F1F"/>
    <w:rsid w:val="00666591"/>
    <w:rsid w:val="00686852"/>
    <w:rsid w:val="00783C3C"/>
    <w:rsid w:val="009104BB"/>
    <w:rsid w:val="00B46C75"/>
    <w:rsid w:val="00D41179"/>
    <w:rsid w:val="00DA2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E866F"/>
  <w15:chartTrackingRefBased/>
  <w15:docId w15:val="{EFEF863B-3337-4FE1-A408-6F5BEBF42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6C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46C75"/>
    <w:rPr>
      <w:b/>
      <w:bCs/>
    </w:rPr>
  </w:style>
  <w:style w:type="paragraph" w:styleId="ListParagraph">
    <w:name w:val="List Paragraph"/>
    <w:basedOn w:val="Normal"/>
    <w:uiPriority w:val="34"/>
    <w:qFormat/>
    <w:rsid w:val="00B46C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sony</cp:lastModifiedBy>
  <cp:revision>2</cp:revision>
  <dcterms:created xsi:type="dcterms:W3CDTF">2026-10-06T07:42:00Z</dcterms:created>
  <dcterms:modified xsi:type="dcterms:W3CDTF">2026-10-06T07:42:00Z</dcterms:modified>
</cp:coreProperties>
</file>