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ED245" w14:textId="77777777" w:rsidR="00303820" w:rsidRPr="00233CB8" w:rsidRDefault="00303820" w:rsidP="000035D7">
      <w:pPr>
        <w:bidi/>
        <w:spacing w:after="0" w:line="240" w:lineRule="auto"/>
        <w:rPr>
          <w:rFonts w:cs="B Nazanin"/>
          <w:b/>
          <w:bCs/>
          <w:color w:val="0070C0"/>
          <w:sz w:val="32"/>
          <w:szCs w:val="32"/>
          <w:rtl/>
        </w:rPr>
      </w:pPr>
      <w:r w:rsidRPr="00233CB8">
        <w:rPr>
          <w:rFonts w:cs="B Nazanin"/>
          <w:b/>
          <w:bCs/>
          <w:color w:val="0070C0"/>
          <w:sz w:val="32"/>
          <w:szCs w:val="32"/>
          <w:rtl/>
        </w:rPr>
        <w:t>خونر</w:t>
      </w:r>
      <w:r w:rsidRPr="00233CB8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233CB8">
        <w:rPr>
          <w:rFonts w:cs="B Nazanin" w:hint="eastAsia"/>
          <w:b/>
          <w:bCs/>
          <w:color w:val="0070C0"/>
          <w:sz w:val="32"/>
          <w:szCs w:val="32"/>
          <w:rtl/>
        </w:rPr>
        <w:t>ز</w:t>
      </w:r>
      <w:r w:rsidRPr="00233CB8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233CB8">
        <w:rPr>
          <w:rFonts w:cs="B Nazanin"/>
          <w:b/>
          <w:bCs/>
          <w:color w:val="0070C0"/>
          <w:sz w:val="32"/>
          <w:szCs w:val="32"/>
          <w:rtl/>
        </w:rPr>
        <w:t xml:space="preserve"> گوارش</w:t>
      </w:r>
      <w:r w:rsidRPr="00233CB8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233CB8">
        <w:rPr>
          <w:rFonts w:cs="B Nazanin"/>
          <w:b/>
          <w:bCs/>
          <w:color w:val="0070C0"/>
          <w:sz w:val="32"/>
          <w:szCs w:val="32"/>
          <w:rtl/>
        </w:rPr>
        <w:t xml:space="preserve"> (اورژانس)</w:t>
      </w:r>
    </w:p>
    <w:p w14:paraId="35158313" w14:textId="1F07D648" w:rsidR="00303820" w:rsidRPr="00233CB8" w:rsidRDefault="00303820" w:rsidP="000035D7">
      <w:pPr>
        <w:bidi/>
        <w:spacing w:after="0" w:line="240" w:lineRule="auto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33CB8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233CB8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عموم</w:t>
      </w:r>
      <w:r w:rsidRPr="00233CB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33CB8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 منزل</w:t>
      </w:r>
      <w:r w:rsidR="00233CB8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55239DC" w14:textId="5BDCF74B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 w:hint="eastAsia"/>
          <w:sz w:val="24"/>
          <w:szCs w:val="24"/>
          <w:rtl/>
        </w:rPr>
        <w:t>استراحت</w:t>
      </w:r>
      <w:r w:rsidRPr="00303820">
        <w:rPr>
          <w:rFonts w:cs="B Nazanin"/>
          <w:sz w:val="24"/>
          <w:szCs w:val="24"/>
          <w:rtl/>
        </w:rPr>
        <w:t xml:space="preserve"> کاف</w:t>
      </w:r>
      <w:r w:rsidRPr="00303820">
        <w:rPr>
          <w:rFonts w:cs="B Nazanin" w:hint="cs"/>
          <w:sz w:val="24"/>
          <w:szCs w:val="24"/>
          <w:rtl/>
        </w:rPr>
        <w:t>ی</w:t>
      </w:r>
      <w:r w:rsidR="00233CB8">
        <w:rPr>
          <w:rFonts w:cs="B Nazanin" w:hint="cs"/>
          <w:sz w:val="24"/>
          <w:szCs w:val="24"/>
          <w:rtl/>
        </w:rPr>
        <w:t xml:space="preserve"> داشته</w:t>
      </w:r>
      <w:r w:rsidRPr="00303820">
        <w:rPr>
          <w:rFonts w:cs="B Nazanin"/>
          <w:sz w:val="24"/>
          <w:szCs w:val="24"/>
          <w:rtl/>
        </w:rPr>
        <w:t xml:space="preserve"> و از فعال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ت‌ها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سنگ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ن</w:t>
      </w:r>
      <w:r w:rsidRPr="00303820">
        <w:rPr>
          <w:rFonts w:cs="B Nazanin"/>
          <w:sz w:val="24"/>
          <w:szCs w:val="24"/>
          <w:rtl/>
        </w:rPr>
        <w:t xml:space="preserve"> تا زمان بهبود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کامل</w:t>
      </w:r>
      <w:r w:rsidR="00233CB8">
        <w:rPr>
          <w:rFonts w:cs="B Nazanin" w:hint="cs"/>
          <w:sz w:val="24"/>
          <w:szCs w:val="24"/>
          <w:rtl/>
        </w:rPr>
        <w:t xml:space="preserve"> </w:t>
      </w:r>
      <w:r w:rsidR="00233CB8" w:rsidRPr="00303820">
        <w:rPr>
          <w:rFonts w:cs="B Nazanin"/>
          <w:sz w:val="24"/>
          <w:szCs w:val="24"/>
          <w:rtl/>
        </w:rPr>
        <w:t>پره</w:t>
      </w:r>
      <w:r w:rsidR="00233CB8" w:rsidRPr="00303820">
        <w:rPr>
          <w:rFonts w:cs="B Nazanin" w:hint="cs"/>
          <w:sz w:val="24"/>
          <w:szCs w:val="24"/>
          <w:rtl/>
        </w:rPr>
        <w:t>ی</w:t>
      </w:r>
      <w:r w:rsidR="00233CB8" w:rsidRPr="00303820">
        <w:rPr>
          <w:rFonts w:cs="B Nazanin" w:hint="eastAsia"/>
          <w:sz w:val="24"/>
          <w:szCs w:val="24"/>
          <w:rtl/>
        </w:rPr>
        <w:t>ز</w:t>
      </w:r>
      <w:r w:rsidR="00233CB8">
        <w:rPr>
          <w:rFonts w:cs="B Nazanin" w:hint="cs"/>
          <w:sz w:val="24"/>
          <w:szCs w:val="24"/>
          <w:rtl/>
        </w:rPr>
        <w:t xml:space="preserve"> کنید</w:t>
      </w:r>
      <w:r w:rsidRPr="00303820">
        <w:rPr>
          <w:rFonts w:cs="B Nazanin"/>
          <w:sz w:val="24"/>
          <w:szCs w:val="24"/>
        </w:rPr>
        <w:t>.</w:t>
      </w:r>
    </w:p>
    <w:p w14:paraId="0E826B1E" w14:textId="4822473F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  <w:rtl/>
        </w:rPr>
        <w:t>از استرس و فشارها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روح</w:t>
      </w:r>
      <w:r w:rsidRPr="00303820">
        <w:rPr>
          <w:rFonts w:cs="B Nazanin" w:hint="cs"/>
          <w:sz w:val="24"/>
          <w:szCs w:val="24"/>
          <w:rtl/>
        </w:rPr>
        <w:t>ی</w:t>
      </w:r>
      <w:r w:rsidR="00233CB8">
        <w:rPr>
          <w:rFonts w:cs="B Nazanin" w:hint="cs"/>
          <w:sz w:val="24"/>
          <w:szCs w:val="24"/>
          <w:rtl/>
        </w:rPr>
        <w:t xml:space="preserve"> </w:t>
      </w:r>
      <w:r w:rsidR="00233CB8" w:rsidRPr="00303820">
        <w:rPr>
          <w:rFonts w:cs="B Nazanin" w:hint="eastAsia"/>
          <w:sz w:val="24"/>
          <w:szCs w:val="24"/>
          <w:rtl/>
        </w:rPr>
        <w:t>اجتناب</w:t>
      </w:r>
      <w:r w:rsidR="00233CB8">
        <w:rPr>
          <w:rFonts w:cs="B Nazanin" w:hint="cs"/>
          <w:sz w:val="24"/>
          <w:szCs w:val="24"/>
          <w:rtl/>
        </w:rPr>
        <w:t xml:space="preserve"> کنید</w:t>
      </w:r>
      <w:r w:rsidRPr="00303820">
        <w:rPr>
          <w:rFonts w:cs="B Nazanin"/>
          <w:sz w:val="24"/>
          <w:szCs w:val="24"/>
        </w:rPr>
        <w:t>.</w:t>
      </w:r>
    </w:p>
    <w:p w14:paraId="3C54083C" w14:textId="2FA700CF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 w:hint="eastAsia"/>
          <w:sz w:val="24"/>
          <w:szCs w:val="24"/>
          <w:rtl/>
        </w:rPr>
        <w:t>خواب</w:t>
      </w:r>
      <w:r w:rsidRPr="00303820">
        <w:rPr>
          <w:rFonts w:cs="B Nazanin"/>
          <w:sz w:val="24"/>
          <w:szCs w:val="24"/>
          <w:rtl/>
        </w:rPr>
        <w:t xml:space="preserve"> کاف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و منظم</w:t>
      </w:r>
      <w:r w:rsidR="00E34387">
        <w:rPr>
          <w:rFonts w:cs="B Nazanin" w:hint="cs"/>
          <w:sz w:val="24"/>
          <w:szCs w:val="24"/>
          <w:rtl/>
        </w:rPr>
        <w:t xml:space="preserve"> داشته باشید</w:t>
      </w:r>
      <w:r w:rsidRPr="00303820">
        <w:rPr>
          <w:rFonts w:cs="B Nazanin"/>
          <w:sz w:val="24"/>
          <w:szCs w:val="24"/>
        </w:rPr>
        <w:t>.</w:t>
      </w:r>
    </w:p>
    <w:p w14:paraId="7ECCB152" w14:textId="4BFB93FF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 w:hint="eastAsia"/>
          <w:sz w:val="24"/>
          <w:szCs w:val="24"/>
          <w:rtl/>
        </w:rPr>
        <w:t>رعا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ت</w:t>
      </w:r>
      <w:r w:rsidRPr="00303820">
        <w:rPr>
          <w:rFonts w:cs="B Nazanin"/>
          <w:sz w:val="24"/>
          <w:szCs w:val="24"/>
          <w:rtl/>
        </w:rPr>
        <w:t xml:space="preserve"> دق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ق</w:t>
      </w:r>
      <w:r w:rsidRPr="00303820">
        <w:rPr>
          <w:rFonts w:cs="B Nazanin"/>
          <w:sz w:val="24"/>
          <w:szCs w:val="24"/>
          <w:rtl/>
        </w:rPr>
        <w:t xml:space="preserve"> دستورات پزشک و عدم خوددرمان</w:t>
      </w:r>
      <w:r w:rsidRPr="00303820">
        <w:rPr>
          <w:rFonts w:cs="B Nazanin" w:hint="cs"/>
          <w:sz w:val="24"/>
          <w:szCs w:val="24"/>
          <w:rtl/>
        </w:rPr>
        <w:t>ی</w:t>
      </w:r>
      <w:r w:rsidR="00E34387">
        <w:rPr>
          <w:rFonts w:cs="B Nazanin" w:hint="cs"/>
          <w:sz w:val="24"/>
          <w:szCs w:val="24"/>
          <w:rtl/>
        </w:rPr>
        <w:t xml:space="preserve"> از الزامات بهبودی می</w:t>
      </w:r>
      <w:r w:rsidR="00E34387">
        <w:rPr>
          <w:rFonts w:cs="B Nazanin"/>
          <w:sz w:val="24"/>
          <w:szCs w:val="24"/>
          <w:rtl/>
        </w:rPr>
        <w:softHyphen/>
      </w:r>
      <w:r w:rsidR="00E34387">
        <w:rPr>
          <w:rFonts w:cs="B Nazanin" w:hint="cs"/>
          <w:sz w:val="24"/>
          <w:szCs w:val="24"/>
          <w:rtl/>
        </w:rPr>
        <w:t>باشد</w:t>
      </w:r>
      <w:r w:rsidRPr="00303820">
        <w:rPr>
          <w:rFonts w:cs="B Nazanin"/>
          <w:sz w:val="24"/>
          <w:szCs w:val="24"/>
        </w:rPr>
        <w:t>.</w:t>
      </w:r>
    </w:p>
    <w:p w14:paraId="0DBB9A97" w14:textId="0D6978E7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</w:rPr>
        <w:t xml:space="preserve"> </w:t>
      </w:r>
      <w:r w:rsidRPr="00E34387">
        <w:rPr>
          <w:rFonts w:cs="B Nazanin"/>
          <w:b/>
          <w:bCs/>
          <w:color w:val="FF0000"/>
          <w:sz w:val="24"/>
          <w:szCs w:val="24"/>
          <w:u w:val="single"/>
          <w:rtl/>
        </w:rPr>
        <w:t>رژ</w:t>
      </w:r>
      <w:r w:rsidRPr="00E3438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34387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</w:t>
      </w:r>
      <w:r w:rsidRPr="00E34387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غذا</w:t>
      </w:r>
      <w:r w:rsidRPr="00E3438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  <w:r w:rsidR="00E34387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12659CF" w14:textId="1E22A4D3" w:rsidR="00303820" w:rsidRPr="00303820" w:rsidRDefault="00E34387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تغذیه</w:t>
      </w:r>
      <w:r w:rsidR="007365A3">
        <w:rPr>
          <w:rFonts w:cs="B Nazanin" w:hint="cs"/>
          <w:sz w:val="24"/>
          <w:szCs w:val="24"/>
          <w:rtl/>
        </w:rPr>
        <w:t xml:space="preserve"> را</w:t>
      </w:r>
      <w:r w:rsidR="00303820" w:rsidRPr="00303820">
        <w:rPr>
          <w:rFonts w:cs="B Nazanin"/>
          <w:sz w:val="24"/>
          <w:szCs w:val="24"/>
          <w:rtl/>
        </w:rPr>
        <w:t xml:space="preserve"> با رژ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 w:hint="eastAsia"/>
          <w:sz w:val="24"/>
          <w:szCs w:val="24"/>
          <w:rtl/>
        </w:rPr>
        <w:t>م</w:t>
      </w:r>
      <w:r w:rsidR="00303820" w:rsidRPr="00303820">
        <w:rPr>
          <w:rFonts w:cs="B Nazanin"/>
          <w:sz w:val="24"/>
          <w:szCs w:val="24"/>
          <w:rtl/>
        </w:rPr>
        <w:t xml:space="preserve"> سبک و کم‌تحر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 w:hint="eastAsia"/>
          <w:sz w:val="24"/>
          <w:szCs w:val="24"/>
          <w:rtl/>
        </w:rPr>
        <w:t>ک</w:t>
      </w:r>
      <w:r w:rsidR="00303820" w:rsidRPr="00303820">
        <w:rPr>
          <w:rFonts w:cs="B Nazanin"/>
          <w:sz w:val="24"/>
          <w:szCs w:val="24"/>
          <w:rtl/>
        </w:rPr>
        <w:t xml:space="preserve"> (ما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 w:hint="eastAsia"/>
          <w:sz w:val="24"/>
          <w:szCs w:val="24"/>
          <w:rtl/>
        </w:rPr>
        <w:t>عات</w:t>
      </w:r>
      <w:r w:rsidR="00303820" w:rsidRPr="00303820">
        <w:rPr>
          <w:rFonts w:cs="B Nazanin"/>
          <w:sz w:val="24"/>
          <w:szCs w:val="24"/>
          <w:rtl/>
        </w:rPr>
        <w:t xml:space="preserve"> صاف، سوپ سبک، غذاها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/>
          <w:sz w:val="24"/>
          <w:szCs w:val="24"/>
          <w:rtl/>
        </w:rPr>
        <w:t xml:space="preserve"> نرم)</w:t>
      </w:r>
      <w:r w:rsidR="007365A3">
        <w:rPr>
          <w:rFonts w:cs="B Nazanin" w:hint="cs"/>
          <w:sz w:val="24"/>
          <w:szCs w:val="24"/>
          <w:rtl/>
        </w:rPr>
        <w:t xml:space="preserve"> شروع کنید</w:t>
      </w:r>
      <w:r w:rsidR="00303820" w:rsidRPr="00303820">
        <w:rPr>
          <w:rFonts w:cs="B Nazanin"/>
          <w:sz w:val="24"/>
          <w:szCs w:val="24"/>
        </w:rPr>
        <w:t>.</w:t>
      </w:r>
    </w:p>
    <w:p w14:paraId="67505AED" w14:textId="1E8B5A02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  <w:rtl/>
        </w:rPr>
        <w:t>از غذاها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تند، چرب، اس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د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و محرک معده</w:t>
      </w:r>
      <w:r w:rsidR="007365A3">
        <w:rPr>
          <w:rFonts w:cs="B Nazanin" w:hint="cs"/>
          <w:sz w:val="24"/>
          <w:szCs w:val="24"/>
          <w:rtl/>
        </w:rPr>
        <w:t xml:space="preserve"> </w:t>
      </w:r>
      <w:r w:rsidR="007365A3" w:rsidRPr="00303820">
        <w:rPr>
          <w:rFonts w:cs="B Nazanin" w:hint="eastAsia"/>
          <w:sz w:val="24"/>
          <w:szCs w:val="24"/>
          <w:rtl/>
        </w:rPr>
        <w:t>پره</w:t>
      </w:r>
      <w:r w:rsidR="007365A3" w:rsidRPr="00303820">
        <w:rPr>
          <w:rFonts w:cs="B Nazanin" w:hint="cs"/>
          <w:sz w:val="24"/>
          <w:szCs w:val="24"/>
          <w:rtl/>
        </w:rPr>
        <w:t>ی</w:t>
      </w:r>
      <w:r w:rsidR="007365A3" w:rsidRPr="00303820">
        <w:rPr>
          <w:rFonts w:cs="B Nazanin" w:hint="eastAsia"/>
          <w:sz w:val="24"/>
          <w:szCs w:val="24"/>
          <w:rtl/>
        </w:rPr>
        <w:t>ز</w:t>
      </w:r>
      <w:r w:rsidR="007365A3">
        <w:rPr>
          <w:rFonts w:cs="B Nazanin" w:hint="cs"/>
          <w:sz w:val="24"/>
          <w:szCs w:val="24"/>
          <w:rtl/>
        </w:rPr>
        <w:t xml:space="preserve"> کنید</w:t>
      </w:r>
      <w:r w:rsidRPr="00303820">
        <w:rPr>
          <w:rFonts w:cs="B Nazanin"/>
          <w:sz w:val="24"/>
          <w:szCs w:val="24"/>
        </w:rPr>
        <w:t>.</w:t>
      </w:r>
    </w:p>
    <w:p w14:paraId="10BD1256" w14:textId="01C3D6A6" w:rsidR="00303820" w:rsidRPr="00303820" w:rsidRDefault="007365A3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از</w:t>
      </w:r>
      <w:r w:rsidR="00303820" w:rsidRPr="00303820">
        <w:rPr>
          <w:rFonts w:cs="B Nazanin"/>
          <w:sz w:val="24"/>
          <w:szCs w:val="24"/>
          <w:rtl/>
        </w:rPr>
        <w:t xml:space="preserve"> مصرف الکل و نوش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 w:hint="eastAsia"/>
          <w:sz w:val="24"/>
          <w:szCs w:val="24"/>
          <w:rtl/>
        </w:rPr>
        <w:t>دن</w:t>
      </w:r>
      <w:r w:rsidR="00303820" w:rsidRPr="00303820">
        <w:rPr>
          <w:rFonts w:cs="B Nazanin" w:hint="cs"/>
          <w:sz w:val="24"/>
          <w:szCs w:val="24"/>
          <w:rtl/>
        </w:rPr>
        <w:t>ی‌</w:t>
      </w:r>
      <w:r w:rsidR="00303820" w:rsidRPr="00303820">
        <w:rPr>
          <w:rFonts w:cs="B Nazanin" w:hint="eastAsia"/>
          <w:sz w:val="24"/>
          <w:szCs w:val="24"/>
          <w:rtl/>
        </w:rPr>
        <w:t>ها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/>
          <w:sz w:val="24"/>
          <w:szCs w:val="24"/>
          <w:rtl/>
        </w:rPr>
        <w:t xml:space="preserve"> کافئ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 w:hint="eastAsia"/>
          <w:sz w:val="24"/>
          <w:szCs w:val="24"/>
          <w:rtl/>
        </w:rPr>
        <w:t>ن‌دار</w:t>
      </w:r>
      <w:r w:rsidR="00303820" w:rsidRPr="00303820">
        <w:rPr>
          <w:rFonts w:cs="B Nazanin"/>
          <w:sz w:val="24"/>
          <w:szCs w:val="24"/>
          <w:rtl/>
        </w:rPr>
        <w:t xml:space="preserve"> (چا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/>
          <w:sz w:val="24"/>
          <w:szCs w:val="24"/>
          <w:rtl/>
        </w:rPr>
        <w:t xml:space="preserve"> پررنگ، قهوه، نوشابه)</w:t>
      </w:r>
      <w:r>
        <w:rPr>
          <w:rFonts w:cs="B Nazanin" w:hint="cs"/>
          <w:sz w:val="24"/>
          <w:szCs w:val="24"/>
          <w:rtl/>
        </w:rPr>
        <w:t xml:space="preserve"> اجتناب کنید</w:t>
      </w:r>
      <w:r w:rsidR="00303820" w:rsidRPr="00303820">
        <w:rPr>
          <w:rFonts w:cs="B Nazanin"/>
          <w:sz w:val="24"/>
          <w:szCs w:val="24"/>
        </w:rPr>
        <w:t>.</w:t>
      </w:r>
    </w:p>
    <w:p w14:paraId="407537B9" w14:textId="293D4F10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  <w:rtl/>
        </w:rPr>
        <w:t>به جا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وعده‌ها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سنگ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ن</w:t>
      </w:r>
      <w:r w:rsidR="007365A3">
        <w:rPr>
          <w:rFonts w:cs="B Nazanin" w:hint="cs"/>
          <w:sz w:val="24"/>
          <w:szCs w:val="24"/>
          <w:rtl/>
        </w:rPr>
        <w:t xml:space="preserve"> از</w:t>
      </w:r>
      <w:r w:rsidR="007365A3" w:rsidRPr="00303820">
        <w:rPr>
          <w:rFonts w:cs="B Nazanin"/>
          <w:sz w:val="24"/>
          <w:szCs w:val="24"/>
          <w:rtl/>
        </w:rPr>
        <w:t xml:space="preserve"> وعده‌ها</w:t>
      </w:r>
      <w:r w:rsidR="007365A3" w:rsidRPr="00303820">
        <w:rPr>
          <w:rFonts w:cs="B Nazanin" w:hint="cs"/>
          <w:sz w:val="24"/>
          <w:szCs w:val="24"/>
          <w:rtl/>
        </w:rPr>
        <w:t>ی</w:t>
      </w:r>
      <w:r w:rsidR="007365A3" w:rsidRPr="00303820">
        <w:rPr>
          <w:rFonts w:cs="B Nazanin"/>
          <w:sz w:val="24"/>
          <w:szCs w:val="24"/>
          <w:rtl/>
        </w:rPr>
        <w:t xml:space="preserve"> کوچک و متعدد</w:t>
      </w:r>
      <w:r w:rsidR="007365A3">
        <w:rPr>
          <w:rFonts w:cs="B Nazanin" w:hint="cs"/>
          <w:sz w:val="24"/>
          <w:szCs w:val="24"/>
          <w:rtl/>
        </w:rPr>
        <w:t xml:space="preserve"> استفاده کنید</w:t>
      </w:r>
      <w:r w:rsidRPr="00303820">
        <w:rPr>
          <w:rFonts w:cs="B Nazanin"/>
          <w:sz w:val="24"/>
          <w:szCs w:val="24"/>
        </w:rPr>
        <w:t>.</w:t>
      </w:r>
    </w:p>
    <w:p w14:paraId="6BE77CCF" w14:textId="3EF9B5F6" w:rsidR="00303820" w:rsidRPr="00BA1109" w:rsidRDefault="00303820" w:rsidP="000035D7">
      <w:pPr>
        <w:bidi/>
        <w:spacing w:after="0" w:line="240" w:lineRule="auto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A1109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دارودرمان</w:t>
      </w:r>
      <w:r w:rsidRPr="00BA110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BA1109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AAC11C7" w14:textId="413BB97C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  <w:rtl/>
        </w:rPr>
        <w:t>داروها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تجو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ز</w:t>
      </w:r>
      <w:r w:rsidRPr="00303820">
        <w:rPr>
          <w:rFonts w:cs="B Nazanin"/>
          <w:sz w:val="24"/>
          <w:szCs w:val="24"/>
          <w:rtl/>
        </w:rPr>
        <w:t xml:space="preserve"> شده </w:t>
      </w:r>
      <w:r w:rsidR="00BA1109">
        <w:rPr>
          <w:rFonts w:cs="B Nazanin" w:hint="cs"/>
          <w:sz w:val="24"/>
          <w:szCs w:val="24"/>
          <w:rtl/>
        </w:rPr>
        <w:t xml:space="preserve">را </w:t>
      </w:r>
      <w:r w:rsidRPr="00303820">
        <w:rPr>
          <w:rFonts w:cs="B Nazanin"/>
          <w:sz w:val="24"/>
          <w:szCs w:val="24"/>
          <w:rtl/>
        </w:rPr>
        <w:t>دق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قاً</w:t>
      </w:r>
      <w:r w:rsidRPr="00303820">
        <w:rPr>
          <w:rFonts w:cs="B Nazanin"/>
          <w:sz w:val="24"/>
          <w:szCs w:val="24"/>
          <w:rtl/>
        </w:rPr>
        <w:t xml:space="preserve"> طبق دستور پزشک</w:t>
      </w:r>
      <w:r w:rsidR="00BA1109">
        <w:rPr>
          <w:rFonts w:cs="B Nazanin" w:hint="cs"/>
          <w:sz w:val="24"/>
          <w:szCs w:val="24"/>
          <w:rtl/>
        </w:rPr>
        <w:t xml:space="preserve"> مصرف کنید</w:t>
      </w:r>
      <w:r w:rsidRPr="00303820">
        <w:rPr>
          <w:rFonts w:cs="B Nazanin"/>
          <w:sz w:val="24"/>
          <w:szCs w:val="24"/>
        </w:rPr>
        <w:t>.</w:t>
      </w:r>
    </w:p>
    <w:p w14:paraId="2632CD72" w14:textId="60B31E73" w:rsidR="00303820" w:rsidRPr="00303820" w:rsidRDefault="00BA1109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از</w:t>
      </w:r>
      <w:r w:rsidR="00303820" w:rsidRPr="00303820">
        <w:rPr>
          <w:rFonts w:cs="B Nazanin"/>
          <w:sz w:val="24"/>
          <w:szCs w:val="24"/>
          <w:rtl/>
        </w:rPr>
        <w:t xml:space="preserve"> مصرف خودسرانه داروها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/>
          <w:sz w:val="24"/>
          <w:szCs w:val="24"/>
          <w:rtl/>
        </w:rPr>
        <w:t xml:space="preserve"> مسكن </w:t>
      </w:r>
      <w:r>
        <w:rPr>
          <w:rFonts w:cs="B Nazanin" w:hint="cs"/>
          <w:sz w:val="24"/>
          <w:szCs w:val="24"/>
          <w:rtl/>
        </w:rPr>
        <w:t>(</w:t>
      </w:r>
      <w:r w:rsidR="00303820" w:rsidRPr="00303820">
        <w:rPr>
          <w:rFonts w:cs="B Nazanin"/>
          <w:sz w:val="24"/>
          <w:szCs w:val="24"/>
          <w:rtl/>
        </w:rPr>
        <w:t>مانند ا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 w:hint="eastAsia"/>
          <w:sz w:val="24"/>
          <w:szCs w:val="24"/>
          <w:rtl/>
        </w:rPr>
        <w:t>بوپروفن،</w:t>
      </w:r>
      <w:r w:rsidR="00303820" w:rsidRPr="00303820">
        <w:rPr>
          <w:rFonts w:cs="B Nazanin"/>
          <w:sz w:val="24"/>
          <w:szCs w:val="24"/>
          <w:rtl/>
        </w:rPr>
        <w:t xml:space="preserve"> د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 w:hint="eastAsia"/>
          <w:sz w:val="24"/>
          <w:szCs w:val="24"/>
          <w:rtl/>
        </w:rPr>
        <w:t>کلوفناک</w:t>
      </w:r>
      <w:r w:rsidR="00303820" w:rsidRPr="00303820">
        <w:rPr>
          <w:rFonts w:cs="B Nazanin"/>
          <w:sz w:val="24"/>
          <w:szCs w:val="24"/>
          <w:rtl/>
        </w:rPr>
        <w:t xml:space="preserve"> و آسپر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 w:hint="eastAsia"/>
          <w:sz w:val="24"/>
          <w:szCs w:val="24"/>
          <w:rtl/>
        </w:rPr>
        <w:t>ن</w:t>
      </w:r>
      <w:r>
        <w:rPr>
          <w:rFonts w:cs="B Nazanin" w:hint="cs"/>
          <w:sz w:val="24"/>
          <w:szCs w:val="24"/>
          <w:rtl/>
        </w:rPr>
        <w:t xml:space="preserve"> </w:t>
      </w:r>
      <w:r w:rsidR="00E662D2">
        <w:rPr>
          <w:rFonts w:cs="B Nazanin" w:hint="cs"/>
          <w:sz w:val="24"/>
          <w:szCs w:val="24"/>
          <w:rtl/>
        </w:rPr>
        <w:t>خ</w:t>
      </w:r>
      <w:r>
        <w:rPr>
          <w:rFonts w:cs="B Nazanin" w:hint="cs"/>
          <w:sz w:val="24"/>
          <w:szCs w:val="24"/>
          <w:rtl/>
        </w:rPr>
        <w:t>ودداری کنید</w:t>
      </w:r>
      <w:r w:rsidR="00303820" w:rsidRPr="00303820">
        <w:rPr>
          <w:rFonts w:cs="B Nazanin"/>
          <w:sz w:val="24"/>
          <w:szCs w:val="24"/>
          <w:rtl/>
        </w:rPr>
        <w:t xml:space="preserve"> (مگر با دستور پزشک)</w:t>
      </w:r>
      <w:r w:rsidR="00303820" w:rsidRPr="00303820">
        <w:rPr>
          <w:rFonts w:cs="B Nazanin"/>
          <w:sz w:val="24"/>
          <w:szCs w:val="24"/>
        </w:rPr>
        <w:t>.</w:t>
      </w:r>
    </w:p>
    <w:p w14:paraId="06005334" w14:textId="10419A14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  <w:rtl/>
        </w:rPr>
        <w:t>مصرف رق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ق‌کننده‌ها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خون</w:t>
      </w:r>
      <w:r w:rsidR="00E662D2">
        <w:rPr>
          <w:rFonts w:cs="B Nazanin" w:hint="cs"/>
          <w:sz w:val="24"/>
          <w:szCs w:val="24"/>
          <w:rtl/>
        </w:rPr>
        <w:t xml:space="preserve"> نظیر پلاویکس یا آپیکسابان</w:t>
      </w:r>
      <w:r w:rsidRPr="00303820">
        <w:rPr>
          <w:rFonts w:cs="B Nazanin"/>
          <w:sz w:val="24"/>
          <w:szCs w:val="24"/>
          <w:rtl/>
        </w:rPr>
        <w:t xml:space="preserve">، فقط با نظر پزشک ادامه 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ابد</w:t>
      </w:r>
      <w:r w:rsidRPr="00303820">
        <w:rPr>
          <w:rFonts w:cs="B Nazanin"/>
          <w:sz w:val="24"/>
          <w:szCs w:val="24"/>
        </w:rPr>
        <w:t>.</w:t>
      </w:r>
    </w:p>
    <w:p w14:paraId="55849BA0" w14:textId="72040348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  <w:rtl/>
        </w:rPr>
        <w:t>به عوارض دارو</w:t>
      </w:r>
      <w:r w:rsidRPr="00303820">
        <w:rPr>
          <w:rFonts w:cs="B Nazanin" w:hint="cs"/>
          <w:sz w:val="24"/>
          <w:szCs w:val="24"/>
          <w:rtl/>
        </w:rPr>
        <w:t>یی</w:t>
      </w:r>
      <w:r w:rsidRPr="00303820">
        <w:rPr>
          <w:rFonts w:cs="B Nazanin"/>
          <w:sz w:val="24"/>
          <w:szCs w:val="24"/>
          <w:rtl/>
        </w:rPr>
        <w:t xml:space="preserve"> مثل سرگ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جه،</w:t>
      </w:r>
      <w:r w:rsidRPr="00303820">
        <w:rPr>
          <w:rFonts w:cs="B Nazanin"/>
          <w:sz w:val="24"/>
          <w:szCs w:val="24"/>
          <w:rtl/>
        </w:rPr>
        <w:t xml:space="preserve"> ضعف 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ا</w:t>
      </w:r>
      <w:r w:rsidRPr="00303820">
        <w:rPr>
          <w:rFonts w:cs="B Nazanin"/>
          <w:sz w:val="24"/>
          <w:szCs w:val="24"/>
          <w:rtl/>
        </w:rPr>
        <w:t xml:space="preserve"> مدفوع س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اه</w:t>
      </w:r>
      <w:r w:rsidR="000D04BD">
        <w:rPr>
          <w:rFonts w:cs="B Nazanin" w:hint="cs"/>
          <w:sz w:val="24"/>
          <w:szCs w:val="24"/>
          <w:rtl/>
        </w:rPr>
        <w:t xml:space="preserve"> توجه کرده و در صورت بروز پزشک معالج را مطلع کنید</w:t>
      </w:r>
      <w:r w:rsidRPr="00303820">
        <w:rPr>
          <w:rFonts w:cs="B Nazanin"/>
          <w:sz w:val="24"/>
          <w:szCs w:val="24"/>
        </w:rPr>
        <w:t>.</w:t>
      </w:r>
    </w:p>
    <w:p w14:paraId="5B5329A2" w14:textId="1EFEDF43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</w:rPr>
        <w:t xml:space="preserve"> </w:t>
      </w:r>
      <w:r w:rsidRPr="000D04BD">
        <w:rPr>
          <w:rFonts w:cs="B Nazanin"/>
          <w:b/>
          <w:bCs/>
          <w:color w:val="FF0000"/>
          <w:sz w:val="24"/>
          <w:szCs w:val="24"/>
          <w:u w:val="single"/>
          <w:rtl/>
        </w:rPr>
        <w:t>پا</w:t>
      </w:r>
      <w:r w:rsidRPr="000D04B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0D04B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</w:t>
      </w:r>
      <w:r w:rsidRPr="000D04B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علائم در منزل</w:t>
      </w:r>
      <w:r w:rsidR="000D04B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07103E5" w14:textId="1010CCF4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  <w:rtl/>
        </w:rPr>
        <w:t>رنگ مدفوع (عدم وجود مدفوع س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اه</w:t>
      </w:r>
      <w:r w:rsidRPr="00303820">
        <w:rPr>
          <w:rFonts w:cs="B Nazanin"/>
          <w:sz w:val="24"/>
          <w:szCs w:val="24"/>
          <w:rtl/>
        </w:rPr>
        <w:t xml:space="preserve"> 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ا</w:t>
      </w:r>
      <w:r w:rsidRPr="00303820">
        <w:rPr>
          <w:rFonts w:cs="B Nazanin"/>
          <w:sz w:val="24"/>
          <w:szCs w:val="24"/>
          <w:rtl/>
        </w:rPr>
        <w:t xml:space="preserve"> ق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ر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>)</w:t>
      </w:r>
      <w:r w:rsidRPr="00303820">
        <w:rPr>
          <w:rFonts w:cs="B Nazanin"/>
          <w:sz w:val="24"/>
          <w:szCs w:val="24"/>
        </w:rPr>
        <w:t>.</w:t>
      </w:r>
      <w:r w:rsidR="000D04BD">
        <w:rPr>
          <w:rFonts w:cs="B Nazanin" w:hint="cs"/>
          <w:sz w:val="24"/>
          <w:szCs w:val="24"/>
          <w:rtl/>
        </w:rPr>
        <w:t xml:space="preserve"> را بررسی کنید</w:t>
      </w:r>
    </w:p>
    <w:p w14:paraId="2AAF2C14" w14:textId="4A26D8F5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  <w:rtl/>
        </w:rPr>
        <w:t>استفراغ خون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ا</w:t>
      </w:r>
      <w:r w:rsidRPr="00303820">
        <w:rPr>
          <w:rFonts w:cs="B Nazanin"/>
          <w:sz w:val="24"/>
          <w:szCs w:val="24"/>
          <w:rtl/>
        </w:rPr>
        <w:t xml:space="preserve"> قهوه‌ا</w:t>
      </w:r>
      <w:r w:rsidRPr="00303820">
        <w:rPr>
          <w:rFonts w:cs="B Nazanin" w:hint="cs"/>
          <w:sz w:val="24"/>
          <w:szCs w:val="24"/>
          <w:rtl/>
        </w:rPr>
        <w:t>ی</w:t>
      </w:r>
      <w:r w:rsidR="00327F2A">
        <w:rPr>
          <w:rFonts w:cs="B Nazanin" w:hint="cs"/>
          <w:sz w:val="24"/>
          <w:szCs w:val="24"/>
          <w:rtl/>
        </w:rPr>
        <w:t xml:space="preserve"> را بررسی کرده و در صورت بروز به پزشک معالج اطلاع دهید</w:t>
      </w:r>
      <w:r w:rsidRPr="00303820">
        <w:rPr>
          <w:rFonts w:cs="B Nazanin"/>
          <w:sz w:val="24"/>
          <w:szCs w:val="24"/>
        </w:rPr>
        <w:t>.</w:t>
      </w:r>
    </w:p>
    <w:p w14:paraId="1D3AC479" w14:textId="6C21F94B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  <w:rtl/>
        </w:rPr>
        <w:t>به علائم ضعف، رنگ‌پر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دگ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ا</w:t>
      </w:r>
      <w:r w:rsidRPr="00303820">
        <w:rPr>
          <w:rFonts w:cs="B Nazanin"/>
          <w:sz w:val="24"/>
          <w:szCs w:val="24"/>
          <w:rtl/>
        </w:rPr>
        <w:t xml:space="preserve"> سرگ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جه</w:t>
      </w:r>
      <w:r w:rsidR="00327F2A">
        <w:rPr>
          <w:rFonts w:cs="B Nazanin" w:hint="cs"/>
          <w:sz w:val="24"/>
          <w:szCs w:val="24"/>
          <w:rtl/>
        </w:rPr>
        <w:t xml:space="preserve"> توجه کنید</w:t>
      </w:r>
      <w:r w:rsidRPr="00303820">
        <w:rPr>
          <w:rFonts w:cs="B Nazanin"/>
          <w:sz w:val="24"/>
          <w:szCs w:val="24"/>
        </w:rPr>
        <w:t>.</w:t>
      </w:r>
    </w:p>
    <w:p w14:paraId="72901B30" w14:textId="6E65AC4D" w:rsidR="00303820" w:rsidRPr="00327F2A" w:rsidRDefault="00303820" w:rsidP="000035D7">
      <w:pPr>
        <w:bidi/>
        <w:spacing w:after="0" w:line="240" w:lineRule="auto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27F2A">
        <w:rPr>
          <w:rFonts w:cs="B Nazanin"/>
          <w:b/>
          <w:bCs/>
          <w:color w:val="FF0000"/>
          <w:sz w:val="24"/>
          <w:szCs w:val="24"/>
          <w:u w:val="single"/>
        </w:rPr>
        <w:t xml:space="preserve"> </w:t>
      </w:r>
      <w:r w:rsidRPr="00327F2A">
        <w:rPr>
          <w:rFonts w:cs="B Nazanin"/>
          <w:b/>
          <w:bCs/>
          <w:color w:val="FF0000"/>
          <w:sz w:val="24"/>
          <w:szCs w:val="24"/>
          <w:u w:val="single"/>
          <w:rtl/>
        </w:rPr>
        <w:t>علائم هشدار (مراجعه فور</w:t>
      </w:r>
      <w:r w:rsidRPr="00327F2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27F2A">
        <w:rPr>
          <w:rFonts w:cs="B Nazanin"/>
          <w:b/>
          <w:bCs/>
          <w:color w:val="FF0000"/>
          <w:sz w:val="24"/>
          <w:szCs w:val="24"/>
          <w:u w:val="single"/>
          <w:rtl/>
        </w:rPr>
        <w:t>)</w:t>
      </w:r>
      <w:r w:rsidR="00327F2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D6FFA59" w14:textId="77777777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 w:hint="eastAsia"/>
          <w:sz w:val="24"/>
          <w:szCs w:val="24"/>
          <w:rtl/>
        </w:rPr>
        <w:t>در</w:t>
      </w:r>
      <w:r w:rsidRPr="00303820">
        <w:rPr>
          <w:rFonts w:cs="B Nazanin"/>
          <w:sz w:val="24"/>
          <w:szCs w:val="24"/>
          <w:rtl/>
        </w:rPr>
        <w:t xml:space="preserve"> صورت مشاهده هر 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ک</w:t>
      </w:r>
      <w:r w:rsidRPr="00303820">
        <w:rPr>
          <w:rFonts w:cs="B Nazanin"/>
          <w:sz w:val="24"/>
          <w:szCs w:val="24"/>
          <w:rtl/>
        </w:rPr>
        <w:t xml:space="preserve"> از موارد ز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ر</w:t>
      </w:r>
      <w:r w:rsidRPr="00303820">
        <w:rPr>
          <w:rFonts w:cs="B Nazanin"/>
          <w:sz w:val="24"/>
          <w:szCs w:val="24"/>
          <w:rtl/>
        </w:rPr>
        <w:t xml:space="preserve"> فوراً به اورژانس مراجعه شود</w:t>
      </w:r>
      <w:r w:rsidRPr="00303820">
        <w:rPr>
          <w:rFonts w:cs="B Nazanin"/>
          <w:sz w:val="24"/>
          <w:szCs w:val="24"/>
        </w:rPr>
        <w:t>:</w:t>
      </w:r>
    </w:p>
    <w:p w14:paraId="6BE3F030" w14:textId="77777777" w:rsidR="00303820" w:rsidRPr="00334E14" w:rsidRDefault="00303820" w:rsidP="000035D7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334E14">
        <w:rPr>
          <w:rFonts w:cs="B Nazanin" w:hint="eastAsia"/>
          <w:sz w:val="24"/>
          <w:szCs w:val="24"/>
          <w:rtl/>
        </w:rPr>
        <w:t>استفراغ</w:t>
      </w:r>
      <w:r w:rsidRPr="00334E14">
        <w:rPr>
          <w:rFonts w:cs="B Nazanin"/>
          <w:sz w:val="24"/>
          <w:szCs w:val="24"/>
          <w:rtl/>
        </w:rPr>
        <w:t xml:space="preserve"> خون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/>
          <w:sz w:val="24"/>
          <w:szCs w:val="24"/>
          <w:rtl/>
        </w:rPr>
        <w:t xml:space="preserve"> (قرمز روشن 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 w:hint="eastAsia"/>
          <w:sz w:val="24"/>
          <w:szCs w:val="24"/>
          <w:rtl/>
        </w:rPr>
        <w:t>ا</w:t>
      </w:r>
      <w:r w:rsidRPr="00334E14">
        <w:rPr>
          <w:rFonts w:cs="B Nazanin"/>
          <w:sz w:val="24"/>
          <w:szCs w:val="24"/>
          <w:rtl/>
        </w:rPr>
        <w:t xml:space="preserve"> قهوه‌ا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/>
          <w:sz w:val="24"/>
          <w:szCs w:val="24"/>
          <w:rtl/>
        </w:rPr>
        <w:t xml:space="preserve"> ت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 w:hint="eastAsia"/>
          <w:sz w:val="24"/>
          <w:szCs w:val="24"/>
          <w:rtl/>
        </w:rPr>
        <w:t>ره</w:t>
      </w:r>
      <w:r w:rsidRPr="00334E14">
        <w:rPr>
          <w:rFonts w:cs="B Nazanin"/>
          <w:sz w:val="24"/>
          <w:szCs w:val="24"/>
          <w:rtl/>
        </w:rPr>
        <w:t>)</w:t>
      </w:r>
    </w:p>
    <w:p w14:paraId="228242B2" w14:textId="77777777" w:rsidR="00303820" w:rsidRPr="00334E14" w:rsidRDefault="00303820" w:rsidP="000035D7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334E14">
        <w:rPr>
          <w:rFonts w:cs="B Nazanin" w:hint="eastAsia"/>
          <w:sz w:val="24"/>
          <w:szCs w:val="24"/>
          <w:rtl/>
        </w:rPr>
        <w:t>مدفوع</w:t>
      </w:r>
      <w:r w:rsidRPr="00334E14">
        <w:rPr>
          <w:rFonts w:cs="B Nazanin"/>
          <w:sz w:val="24"/>
          <w:szCs w:val="24"/>
          <w:rtl/>
        </w:rPr>
        <w:t xml:space="preserve"> س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 w:hint="eastAsia"/>
          <w:sz w:val="24"/>
          <w:szCs w:val="24"/>
          <w:rtl/>
        </w:rPr>
        <w:t>اه،</w:t>
      </w:r>
      <w:r w:rsidRPr="00334E14">
        <w:rPr>
          <w:rFonts w:cs="B Nazanin"/>
          <w:sz w:val="24"/>
          <w:szCs w:val="24"/>
          <w:rtl/>
        </w:rPr>
        <w:t xml:space="preserve"> ق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 w:hint="eastAsia"/>
          <w:sz w:val="24"/>
          <w:szCs w:val="24"/>
          <w:rtl/>
        </w:rPr>
        <w:t>ر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/>
          <w:sz w:val="24"/>
          <w:szCs w:val="24"/>
          <w:rtl/>
        </w:rPr>
        <w:t xml:space="preserve"> 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 w:hint="eastAsia"/>
          <w:sz w:val="24"/>
          <w:szCs w:val="24"/>
          <w:rtl/>
        </w:rPr>
        <w:t>ا</w:t>
      </w:r>
      <w:r w:rsidRPr="00334E14">
        <w:rPr>
          <w:rFonts w:cs="B Nazanin"/>
          <w:sz w:val="24"/>
          <w:szCs w:val="24"/>
          <w:rtl/>
        </w:rPr>
        <w:t xml:space="preserve"> خون</w:t>
      </w:r>
      <w:r w:rsidRPr="00334E14">
        <w:rPr>
          <w:rFonts w:cs="B Nazanin" w:hint="cs"/>
          <w:sz w:val="24"/>
          <w:szCs w:val="24"/>
          <w:rtl/>
        </w:rPr>
        <w:t>ی</w:t>
      </w:r>
    </w:p>
    <w:p w14:paraId="7A4577CF" w14:textId="77777777" w:rsidR="00303820" w:rsidRPr="00334E14" w:rsidRDefault="00303820" w:rsidP="000035D7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334E14">
        <w:rPr>
          <w:rFonts w:cs="B Nazanin" w:hint="eastAsia"/>
          <w:sz w:val="24"/>
          <w:szCs w:val="24"/>
          <w:rtl/>
        </w:rPr>
        <w:t>سرگ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 w:hint="eastAsia"/>
          <w:sz w:val="24"/>
          <w:szCs w:val="24"/>
          <w:rtl/>
        </w:rPr>
        <w:t>جه</w:t>
      </w:r>
      <w:r w:rsidRPr="00334E14">
        <w:rPr>
          <w:rFonts w:cs="B Nazanin"/>
          <w:sz w:val="24"/>
          <w:szCs w:val="24"/>
          <w:rtl/>
        </w:rPr>
        <w:t xml:space="preserve"> شد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 w:hint="eastAsia"/>
          <w:sz w:val="24"/>
          <w:szCs w:val="24"/>
          <w:rtl/>
        </w:rPr>
        <w:t>د</w:t>
      </w:r>
      <w:r w:rsidRPr="00334E14">
        <w:rPr>
          <w:rFonts w:cs="B Nazanin"/>
          <w:sz w:val="24"/>
          <w:szCs w:val="24"/>
          <w:rtl/>
        </w:rPr>
        <w:t xml:space="preserve"> 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 w:hint="eastAsia"/>
          <w:sz w:val="24"/>
          <w:szCs w:val="24"/>
          <w:rtl/>
        </w:rPr>
        <w:t>ا</w:t>
      </w:r>
      <w:r w:rsidRPr="00334E14">
        <w:rPr>
          <w:rFonts w:cs="B Nazanin"/>
          <w:sz w:val="24"/>
          <w:szCs w:val="24"/>
          <w:rtl/>
        </w:rPr>
        <w:t xml:space="preserve"> غش</w:t>
      </w:r>
    </w:p>
    <w:p w14:paraId="56123589" w14:textId="77777777" w:rsidR="00303820" w:rsidRPr="00334E14" w:rsidRDefault="00303820" w:rsidP="000035D7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334E14">
        <w:rPr>
          <w:rFonts w:cs="B Nazanin" w:hint="eastAsia"/>
          <w:sz w:val="24"/>
          <w:szCs w:val="24"/>
          <w:rtl/>
        </w:rPr>
        <w:t>تپش</w:t>
      </w:r>
      <w:r w:rsidRPr="00334E14">
        <w:rPr>
          <w:rFonts w:cs="B Nazanin"/>
          <w:sz w:val="24"/>
          <w:szCs w:val="24"/>
          <w:rtl/>
        </w:rPr>
        <w:t xml:space="preserve"> قلب شد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 w:hint="eastAsia"/>
          <w:sz w:val="24"/>
          <w:szCs w:val="24"/>
          <w:rtl/>
        </w:rPr>
        <w:t>د</w:t>
      </w:r>
      <w:r w:rsidRPr="00334E14">
        <w:rPr>
          <w:rFonts w:cs="B Nazanin"/>
          <w:sz w:val="24"/>
          <w:szCs w:val="24"/>
          <w:rtl/>
        </w:rPr>
        <w:t xml:space="preserve"> 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 w:hint="eastAsia"/>
          <w:sz w:val="24"/>
          <w:szCs w:val="24"/>
          <w:rtl/>
        </w:rPr>
        <w:t>ا</w:t>
      </w:r>
      <w:r w:rsidRPr="00334E14">
        <w:rPr>
          <w:rFonts w:cs="B Nazanin"/>
          <w:sz w:val="24"/>
          <w:szCs w:val="24"/>
          <w:rtl/>
        </w:rPr>
        <w:t xml:space="preserve"> افت فشار خون</w:t>
      </w:r>
    </w:p>
    <w:p w14:paraId="139CB3FF" w14:textId="77777777" w:rsidR="00303820" w:rsidRPr="00334E14" w:rsidRDefault="00303820" w:rsidP="000035D7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334E14">
        <w:rPr>
          <w:rFonts w:cs="B Nazanin" w:hint="eastAsia"/>
          <w:sz w:val="24"/>
          <w:szCs w:val="24"/>
          <w:rtl/>
        </w:rPr>
        <w:t>ضعف</w:t>
      </w:r>
      <w:r w:rsidRPr="00334E14">
        <w:rPr>
          <w:rFonts w:cs="B Nazanin"/>
          <w:sz w:val="24"/>
          <w:szCs w:val="24"/>
          <w:rtl/>
        </w:rPr>
        <w:t xml:space="preserve"> شد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 w:hint="eastAsia"/>
          <w:sz w:val="24"/>
          <w:szCs w:val="24"/>
          <w:rtl/>
        </w:rPr>
        <w:t>د</w:t>
      </w:r>
      <w:r w:rsidRPr="00334E14">
        <w:rPr>
          <w:rFonts w:cs="B Nazanin"/>
          <w:sz w:val="24"/>
          <w:szCs w:val="24"/>
          <w:rtl/>
        </w:rPr>
        <w:t xml:space="preserve"> 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 w:hint="eastAsia"/>
          <w:sz w:val="24"/>
          <w:szCs w:val="24"/>
          <w:rtl/>
        </w:rPr>
        <w:t>ا</w:t>
      </w:r>
      <w:r w:rsidRPr="00334E14">
        <w:rPr>
          <w:rFonts w:cs="B Nazanin"/>
          <w:sz w:val="24"/>
          <w:szCs w:val="24"/>
          <w:rtl/>
        </w:rPr>
        <w:t xml:space="preserve"> رنگ‌پر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 w:hint="eastAsia"/>
          <w:sz w:val="24"/>
          <w:szCs w:val="24"/>
          <w:rtl/>
        </w:rPr>
        <w:t>دگ</w:t>
      </w:r>
      <w:r w:rsidRPr="00334E14">
        <w:rPr>
          <w:rFonts w:cs="B Nazanin" w:hint="cs"/>
          <w:sz w:val="24"/>
          <w:szCs w:val="24"/>
          <w:rtl/>
        </w:rPr>
        <w:t>ی</w:t>
      </w:r>
    </w:p>
    <w:p w14:paraId="7DB1EE56" w14:textId="77777777" w:rsidR="00303820" w:rsidRPr="00334E14" w:rsidRDefault="00303820" w:rsidP="000035D7">
      <w:pPr>
        <w:pStyle w:val="ListParagraph"/>
        <w:numPr>
          <w:ilvl w:val="0"/>
          <w:numId w:val="7"/>
        </w:numPr>
        <w:bidi/>
        <w:spacing w:after="0" w:line="240" w:lineRule="auto"/>
        <w:ind w:left="476" w:hanging="270"/>
        <w:rPr>
          <w:rFonts w:cs="B Nazanin"/>
          <w:sz w:val="24"/>
          <w:szCs w:val="24"/>
          <w:rtl/>
        </w:rPr>
      </w:pPr>
      <w:r w:rsidRPr="00334E14">
        <w:rPr>
          <w:rFonts w:cs="B Nazanin" w:hint="eastAsia"/>
          <w:sz w:val="24"/>
          <w:szCs w:val="24"/>
          <w:rtl/>
        </w:rPr>
        <w:t>درد</w:t>
      </w:r>
      <w:r w:rsidRPr="00334E14">
        <w:rPr>
          <w:rFonts w:cs="B Nazanin"/>
          <w:sz w:val="24"/>
          <w:szCs w:val="24"/>
          <w:rtl/>
        </w:rPr>
        <w:t xml:space="preserve"> شد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 w:hint="eastAsia"/>
          <w:sz w:val="24"/>
          <w:szCs w:val="24"/>
          <w:rtl/>
        </w:rPr>
        <w:t>د</w:t>
      </w:r>
      <w:r w:rsidRPr="00334E14">
        <w:rPr>
          <w:rFonts w:cs="B Nazanin"/>
          <w:sz w:val="24"/>
          <w:szCs w:val="24"/>
          <w:rtl/>
        </w:rPr>
        <w:t xml:space="preserve"> شکم </w:t>
      </w:r>
      <w:r w:rsidRPr="00334E14">
        <w:rPr>
          <w:rFonts w:cs="B Nazanin" w:hint="cs"/>
          <w:sz w:val="24"/>
          <w:szCs w:val="24"/>
          <w:rtl/>
        </w:rPr>
        <w:t>ی</w:t>
      </w:r>
      <w:r w:rsidRPr="00334E14">
        <w:rPr>
          <w:rFonts w:cs="B Nazanin" w:hint="eastAsia"/>
          <w:sz w:val="24"/>
          <w:szCs w:val="24"/>
          <w:rtl/>
        </w:rPr>
        <w:t>ا</w:t>
      </w:r>
      <w:r w:rsidRPr="00334E14">
        <w:rPr>
          <w:rFonts w:cs="B Nazanin"/>
          <w:sz w:val="24"/>
          <w:szCs w:val="24"/>
          <w:rtl/>
        </w:rPr>
        <w:t xml:space="preserve"> بدتر شدن علائم</w:t>
      </w:r>
    </w:p>
    <w:p w14:paraId="2E115BFE" w14:textId="00CAD42F" w:rsidR="00303820" w:rsidRPr="00334E14" w:rsidRDefault="00303820" w:rsidP="000035D7">
      <w:pPr>
        <w:bidi/>
        <w:spacing w:after="0" w:line="240" w:lineRule="auto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34E1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334E1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34E1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334E1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34E1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334E1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34E14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عود خونر</w:t>
      </w:r>
      <w:r w:rsidRPr="00334E1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34E14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ز</w:t>
      </w:r>
      <w:r w:rsidRPr="00334E1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334E14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6B02F7C3" w14:textId="78D1EA11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  <w:rtl/>
        </w:rPr>
        <w:t xml:space="preserve">از </w:t>
      </w:r>
      <w:r w:rsidR="00334E14">
        <w:rPr>
          <w:rFonts w:cs="B Nazanin" w:hint="cs"/>
          <w:sz w:val="24"/>
          <w:szCs w:val="24"/>
          <w:rtl/>
        </w:rPr>
        <w:t xml:space="preserve">مصرف </w:t>
      </w:r>
      <w:r w:rsidRPr="00303820">
        <w:rPr>
          <w:rFonts w:cs="B Nazanin"/>
          <w:sz w:val="24"/>
          <w:szCs w:val="24"/>
          <w:rtl/>
        </w:rPr>
        <w:t>داروها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محرک معده (مسكن ها)</w:t>
      </w:r>
      <w:r w:rsidR="00334E14">
        <w:rPr>
          <w:rFonts w:cs="B Nazanin" w:hint="cs"/>
          <w:sz w:val="24"/>
          <w:szCs w:val="24"/>
          <w:rtl/>
        </w:rPr>
        <w:t xml:space="preserve"> به طور کامل پرهیز کنید.</w:t>
      </w:r>
    </w:p>
    <w:p w14:paraId="6BE7E188" w14:textId="6A490EF4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  <w:rtl/>
        </w:rPr>
        <w:t>علت اصل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خونر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ز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(زخم معده، وار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س</w:t>
      </w:r>
      <w:r w:rsidRPr="00303820">
        <w:rPr>
          <w:rFonts w:cs="B Nazanin"/>
          <w:sz w:val="24"/>
          <w:szCs w:val="24"/>
          <w:rtl/>
        </w:rPr>
        <w:t xml:space="preserve"> مر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و</w:t>
      </w:r>
      <w:r w:rsidRPr="00303820">
        <w:rPr>
          <w:rFonts w:ascii="Arial" w:hAnsi="Arial" w:cs="Arial" w:hint="cs"/>
          <w:sz w:val="24"/>
          <w:szCs w:val="24"/>
          <w:rtl/>
        </w:rPr>
        <w:t>…</w:t>
      </w:r>
      <w:r w:rsidRPr="00303820">
        <w:rPr>
          <w:rFonts w:cs="B Nazanin"/>
          <w:sz w:val="24"/>
          <w:szCs w:val="24"/>
          <w:rtl/>
        </w:rPr>
        <w:t>)</w:t>
      </w:r>
      <w:r w:rsidR="00E93591">
        <w:rPr>
          <w:rFonts w:cs="B Nazanin" w:hint="cs"/>
          <w:sz w:val="24"/>
          <w:szCs w:val="24"/>
          <w:rtl/>
        </w:rPr>
        <w:t xml:space="preserve"> را پیگیری و درمان را از طریق پزشک معالج ادامه دهید.</w:t>
      </w:r>
    </w:p>
    <w:p w14:paraId="39C41B9D" w14:textId="12B3CBBB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  <w:rtl/>
        </w:rPr>
        <w:t>رژ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م</w:t>
      </w:r>
      <w:r w:rsidRPr="00303820">
        <w:rPr>
          <w:rFonts w:cs="B Nazanin"/>
          <w:sz w:val="24"/>
          <w:szCs w:val="24"/>
          <w:rtl/>
        </w:rPr>
        <w:t xml:space="preserve"> غذا</w:t>
      </w:r>
      <w:r w:rsidRPr="00303820">
        <w:rPr>
          <w:rFonts w:cs="B Nazanin" w:hint="cs"/>
          <w:sz w:val="24"/>
          <w:szCs w:val="24"/>
          <w:rtl/>
        </w:rPr>
        <w:t>یی</w:t>
      </w:r>
      <w:r w:rsidRPr="00303820">
        <w:rPr>
          <w:rFonts w:cs="B Nazanin"/>
          <w:sz w:val="24"/>
          <w:szCs w:val="24"/>
          <w:rtl/>
        </w:rPr>
        <w:t xml:space="preserve"> و سبک زندگ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سالم</w:t>
      </w:r>
      <w:r w:rsidR="00E93591">
        <w:rPr>
          <w:rFonts w:cs="B Nazanin" w:hint="cs"/>
          <w:sz w:val="24"/>
          <w:szCs w:val="24"/>
          <w:rtl/>
        </w:rPr>
        <w:t xml:space="preserve"> را طبق توصیه</w:t>
      </w:r>
      <w:r w:rsidR="00E93591">
        <w:rPr>
          <w:rFonts w:cs="B Nazanin"/>
          <w:sz w:val="24"/>
          <w:szCs w:val="24"/>
          <w:rtl/>
        </w:rPr>
        <w:softHyphen/>
      </w:r>
      <w:r w:rsidR="00E93591">
        <w:rPr>
          <w:rFonts w:cs="B Nazanin" w:hint="cs"/>
          <w:sz w:val="24"/>
          <w:szCs w:val="24"/>
          <w:rtl/>
        </w:rPr>
        <w:t>هایی که به شما شده است، رعایت کنید.</w:t>
      </w:r>
    </w:p>
    <w:p w14:paraId="33641D98" w14:textId="6ADB73B2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  <w:rtl/>
        </w:rPr>
        <w:t>در صورت مصرف</w:t>
      </w:r>
      <w:r w:rsidR="00D757CA">
        <w:rPr>
          <w:rFonts w:cs="B Nazanin" w:hint="cs"/>
          <w:sz w:val="24"/>
          <w:szCs w:val="24"/>
          <w:rtl/>
        </w:rPr>
        <w:t xml:space="preserve"> </w:t>
      </w:r>
      <w:r w:rsidR="00D757CA" w:rsidRPr="00303820">
        <w:rPr>
          <w:rFonts w:cs="B Nazanin"/>
          <w:sz w:val="24"/>
          <w:szCs w:val="24"/>
          <w:rtl/>
        </w:rPr>
        <w:t>س</w:t>
      </w:r>
      <w:r w:rsidR="00D757CA" w:rsidRPr="00303820">
        <w:rPr>
          <w:rFonts w:cs="B Nazanin" w:hint="cs"/>
          <w:sz w:val="24"/>
          <w:szCs w:val="24"/>
          <w:rtl/>
        </w:rPr>
        <w:t>ی</w:t>
      </w:r>
      <w:r w:rsidR="00D757CA" w:rsidRPr="00303820">
        <w:rPr>
          <w:rFonts w:cs="B Nazanin" w:hint="eastAsia"/>
          <w:sz w:val="24"/>
          <w:szCs w:val="24"/>
          <w:rtl/>
        </w:rPr>
        <w:t>گار</w:t>
      </w:r>
      <w:r w:rsidR="00D757CA">
        <w:rPr>
          <w:rFonts w:cs="B Nazanin" w:hint="cs"/>
          <w:sz w:val="24"/>
          <w:szCs w:val="24"/>
          <w:rtl/>
        </w:rPr>
        <w:t>، برنامه</w:t>
      </w:r>
      <w:r w:rsidR="00D757CA">
        <w:rPr>
          <w:rFonts w:cs="B Nazanin"/>
          <w:sz w:val="24"/>
          <w:szCs w:val="24"/>
          <w:rtl/>
        </w:rPr>
        <w:softHyphen/>
      </w:r>
      <w:r w:rsidR="00D757CA">
        <w:rPr>
          <w:rFonts w:cs="B Nazanin" w:hint="cs"/>
          <w:sz w:val="24"/>
          <w:szCs w:val="24"/>
          <w:rtl/>
        </w:rPr>
        <w:t>ریزی</w:t>
      </w:r>
      <w:r w:rsidR="000035D7">
        <w:rPr>
          <w:rFonts w:cs="B Nazanin" w:hint="cs"/>
          <w:sz w:val="24"/>
          <w:szCs w:val="24"/>
          <w:rtl/>
        </w:rPr>
        <w:t xml:space="preserve"> </w:t>
      </w:r>
      <w:r w:rsidR="000035D7">
        <w:rPr>
          <w:rFonts w:cs="B Nazanin" w:hint="cs"/>
          <w:sz w:val="24"/>
          <w:szCs w:val="24"/>
          <w:rtl/>
        </w:rPr>
        <w:t>برای ترک</w:t>
      </w:r>
      <w:r w:rsidR="000035D7">
        <w:rPr>
          <w:rFonts w:cs="B Nazanin" w:hint="cs"/>
          <w:sz w:val="24"/>
          <w:szCs w:val="24"/>
          <w:rtl/>
        </w:rPr>
        <w:t xml:space="preserve"> را</w:t>
      </w:r>
      <w:r w:rsidR="00D757CA">
        <w:rPr>
          <w:rFonts w:cs="B Nazanin" w:hint="cs"/>
          <w:sz w:val="24"/>
          <w:szCs w:val="24"/>
          <w:rtl/>
        </w:rPr>
        <w:t xml:space="preserve"> انجام دهید.</w:t>
      </w:r>
    </w:p>
    <w:p w14:paraId="22D0159B" w14:textId="77777777" w:rsidR="00303820" w:rsidRPr="00D757CA" w:rsidRDefault="00303820" w:rsidP="000035D7">
      <w:pPr>
        <w:bidi/>
        <w:spacing w:after="0" w:line="240" w:lineRule="auto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D757C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D757C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757C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D757C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757CA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D757C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D757CA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پزشک</w:t>
      </w:r>
      <w:r w:rsidRPr="00D757CA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</w:p>
    <w:p w14:paraId="23D9966E" w14:textId="6BD1C873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303820">
        <w:rPr>
          <w:rFonts w:cs="B Nazanin"/>
          <w:sz w:val="24"/>
          <w:szCs w:val="24"/>
          <w:rtl/>
        </w:rPr>
        <w:t>برا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آندوسکوپ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ا</w:t>
      </w:r>
      <w:r w:rsidRPr="00303820">
        <w:rPr>
          <w:rFonts w:cs="B Nazanin"/>
          <w:sz w:val="24"/>
          <w:szCs w:val="24"/>
          <w:rtl/>
        </w:rPr>
        <w:t xml:space="preserve"> و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ز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ت</w:t>
      </w:r>
      <w:r w:rsidRPr="00303820">
        <w:rPr>
          <w:rFonts w:cs="B Nazanin"/>
          <w:sz w:val="24"/>
          <w:szCs w:val="24"/>
          <w:rtl/>
        </w:rPr>
        <w:t xml:space="preserve"> کنترل طبق دستور پزشک</w:t>
      </w:r>
      <w:r w:rsidR="00EB24AE">
        <w:rPr>
          <w:rFonts w:cs="B Nazanin" w:hint="cs"/>
          <w:sz w:val="24"/>
          <w:szCs w:val="24"/>
          <w:rtl/>
        </w:rPr>
        <w:t xml:space="preserve"> </w:t>
      </w:r>
      <w:r w:rsidR="00EB24AE" w:rsidRPr="00303820">
        <w:rPr>
          <w:rFonts w:cs="B Nazanin" w:hint="eastAsia"/>
          <w:sz w:val="24"/>
          <w:szCs w:val="24"/>
          <w:rtl/>
        </w:rPr>
        <w:t>مراجعه</w:t>
      </w:r>
      <w:r w:rsidR="00EB24AE">
        <w:rPr>
          <w:rFonts w:cs="B Nazanin" w:hint="cs"/>
          <w:sz w:val="24"/>
          <w:szCs w:val="24"/>
          <w:rtl/>
        </w:rPr>
        <w:t xml:space="preserve"> داشته باشید.</w:t>
      </w:r>
    </w:p>
    <w:p w14:paraId="6D6CB97F" w14:textId="714EE243" w:rsidR="00303820" w:rsidRPr="00303820" w:rsidRDefault="00EB24AE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در صورت نیاز، </w:t>
      </w:r>
      <w:r w:rsidR="00303820" w:rsidRPr="00303820">
        <w:rPr>
          <w:rFonts w:cs="B Nazanin"/>
          <w:sz w:val="24"/>
          <w:szCs w:val="24"/>
          <w:rtl/>
        </w:rPr>
        <w:t>آزما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 w:hint="eastAsia"/>
          <w:sz w:val="24"/>
          <w:szCs w:val="24"/>
          <w:rtl/>
        </w:rPr>
        <w:t>ش‌ها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/>
          <w:sz w:val="24"/>
          <w:szCs w:val="24"/>
          <w:rtl/>
        </w:rPr>
        <w:t xml:space="preserve"> خون برا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/>
          <w:sz w:val="24"/>
          <w:szCs w:val="24"/>
          <w:rtl/>
        </w:rPr>
        <w:t xml:space="preserve"> بررس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/>
          <w:sz w:val="24"/>
          <w:szCs w:val="24"/>
          <w:rtl/>
        </w:rPr>
        <w:t xml:space="preserve"> هموگلوب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 w:hint="eastAsia"/>
          <w:sz w:val="24"/>
          <w:szCs w:val="24"/>
          <w:rtl/>
        </w:rPr>
        <w:t>ن</w:t>
      </w:r>
      <w:r>
        <w:rPr>
          <w:rFonts w:cs="B Nazanin" w:hint="cs"/>
          <w:sz w:val="24"/>
          <w:szCs w:val="24"/>
          <w:rtl/>
        </w:rPr>
        <w:t xml:space="preserve"> را </w:t>
      </w:r>
      <w:r w:rsidRPr="00303820">
        <w:rPr>
          <w:rFonts w:cs="B Nazanin" w:hint="eastAsia"/>
          <w:sz w:val="24"/>
          <w:szCs w:val="24"/>
          <w:rtl/>
        </w:rPr>
        <w:t>انجام</w:t>
      </w:r>
      <w:r>
        <w:rPr>
          <w:rFonts w:cs="B Nazanin" w:hint="cs"/>
          <w:sz w:val="24"/>
          <w:szCs w:val="24"/>
          <w:rtl/>
        </w:rPr>
        <w:t xml:space="preserve"> دهید.</w:t>
      </w:r>
    </w:p>
    <w:p w14:paraId="7F153E89" w14:textId="09BF453E" w:rsidR="00303820" w:rsidRPr="00303820" w:rsidRDefault="000760F6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برای </w:t>
      </w:r>
      <w:r w:rsidR="00303820" w:rsidRPr="00303820">
        <w:rPr>
          <w:rFonts w:cs="B Nazanin"/>
          <w:sz w:val="24"/>
          <w:szCs w:val="24"/>
          <w:rtl/>
        </w:rPr>
        <w:t>درمان علت زم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 w:hint="eastAsia"/>
          <w:sz w:val="24"/>
          <w:szCs w:val="24"/>
          <w:rtl/>
        </w:rPr>
        <w:t>نه‌ا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/>
          <w:sz w:val="24"/>
          <w:szCs w:val="24"/>
          <w:rtl/>
        </w:rPr>
        <w:t xml:space="preserve"> خونر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 w:rsidR="00303820" w:rsidRPr="00303820">
        <w:rPr>
          <w:rFonts w:cs="B Nazanin" w:hint="eastAsia"/>
          <w:sz w:val="24"/>
          <w:szCs w:val="24"/>
          <w:rtl/>
        </w:rPr>
        <w:t>ز</w:t>
      </w:r>
      <w:r w:rsidR="00303820" w:rsidRPr="00303820">
        <w:rPr>
          <w:rFonts w:cs="B Nazanin" w:hint="cs"/>
          <w:sz w:val="24"/>
          <w:szCs w:val="24"/>
          <w:rtl/>
        </w:rPr>
        <w:t>ی</w:t>
      </w:r>
      <w:r>
        <w:rPr>
          <w:rFonts w:cs="B Nazanin" w:hint="cs"/>
          <w:sz w:val="24"/>
          <w:szCs w:val="24"/>
          <w:rtl/>
        </w:rPr>
        <w:t xml:space="preserve"> پیگیری</w:t>
      </w:r>
      <w:r>
        <w:rPr>
          <w:rFonts w:cs="B Nazanin"/>
          <w:sz w:val="24"/>
          <w:szCs w:val="24"/>
          <w:rtl/>
        </w:rPr>
        <w:softHyphen/>
      </w:r>
      <w:r>
        <w:rPr>
          <w:rFonts w:cs="B Nazanin" w:hint="cs"/>
          <w:sz w:val="24"/>
          <w:szCs w:val="24"/>
          <w:rtl/>
        </w:rPr>
        <w:t>های لازم را انجام دهید.</w:t>
      </w:r>
    </w:p>
    <w:p w14:paraId="6D0D0248" w14:textId="395153CE" w:rsidR="00303820" w:rsidRPr="00303820" w:rsidRDefault="00303820" w:rsidP="000035D7">
      <w:pPr>
        <w:bidi/>
        <w:spacing w:after="0" w:line="240" w:lineRule="auto"/>
        <w:rPr>
          <w:rFonts w:cs="B Nazanin"/>
          <w:sz w:val="24"/>
          <w:szCs w:val="24"/>
          <w:rtl/>
        </w:rPr>
      </w:pPr>
      <w:r w:rsidRPr="00EB24A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EB24A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B24A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ام</w:t>
      </w:r>
      <w:r w:rsidRPr="00EB24AE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آموزش</w:t>
      </w:r>
      <w:r w:rsidRPr="00EB24A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="00EB24A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3637363" w14:textId="271D6F61" w:rsidR="000D5FC5" w:rsidRPr="007E3E45" w:rsidRDefault="00303820" w:rsidP="000035D7">
      <w:pPr>
        <w:bidi/>
        <w:spacing w:after="0" w:line="240" w:lineRule="auto"/>
        <w:rPr>
          <w:rFonts w:cs="B Nazanin"/>
          <w:sz w:val="24"/>
          <w:szCs w:val="24"/>
        </w:rPr>
      </w:pPr>
      <w:r w:rsidRPr="00303820">
        <w:rPr>
          <w:rFonts w:cs="B Nazanin" w:hint="eastAsia"/>
          <w:sz w:val="24"/>
          <w:szCs w:val="24"/>
          <w:rtl/>
        </w:rPr>
        <w:t>«خونر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ز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گوارش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ممکن است دوباره عود کند؛ رعا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ت</w:t>
      </w:r>
      <w:r w:rsidRPr="00303820">
        <w:rPr>
          <w:rFonts w:cs="B Nazanin"/>
          <w:sz w:val="24"/>
          <w:szCs w:val="24"/>
          <w:rtl/>
        </w:rPr>
        <w:t xml:space="preserve"> رژ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م</w:t>
      </w:r>
      <w:r w:rsidRPr="00303820">
        <w:rPr>
          <w:rFonts w:cs="B Nazanin"/>
          <w:sz w:val="24"/>
          <w:szCs w:val="24"/>
          <w:rtl/>
        </w:rPr>
        <w:t xml:space="preserve"> غذا</w:t>
      </w:r>
      <w:r w:rsidRPr="00303820">
        <w:rPr>
          <w:rFonts w:cs="B Nazanin" w:hint="cs"/>
          <w:sz w:val="24"/>
          <w:szCs w:val="24"/>
          <w:rtl/>
        </w:rPr>
        <w:t>یی</w:t>
      </w:r>
      <w:r w:rsidRPr="00303820">
        <w:rPr>
          <w:rFonts w:cs="B Nazanin" w:hint="eastAsia"/>
          <w:sz w:val="24"/>
          <w:szCs w:val="24"/>
          <w:rtl/>
        </w:rPr>
        <w:t>،</w:t>
      </w:r>
      <w:r w:rsidRPr="00303820">
        <w:rPr>
          <w:rFonts w:cs="B Nazanin"/>
          <w:sz w:val="24"/>
          <w:szCs w:val="24"/>
          <w:rtl/>
        </w:rPr>
        <w:t xml:space="preserve"> مصرف صح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ح</w:t>
      </w:r>
      <w:r w:rsidRPr="00303820">
        <w:rPr>
          <w:rFonts w:cs="B Nazanin"/>
          <w:sz w:val="24"/>
          <w:szCs w:val="24"/>
          <w:rtl/>
        </w:rPr>
        <w:t xml:space="preserve"> داروها و توجه به علائم هشدار برا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پ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شگ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 w:hint="eastAsia"/>
          <w:sz w:val="24"/>
          <w:szCs w:val="24"/>
          <w:rtl/>
        </w:rPr>
        <w:t>ر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از خطرات جد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ضرور</w:t>
      </w:r>
      <w:r w:rsidRPr="00303820">
        <w:rPr>
          <w:rFonts w:cs="B Nazanin" w:hint="cs"/>
          <w:sz w:val="24"/>
          <w:szCs w:val="24"/>
          <w:rtl/>
        </w:rPr>
        <w:t>ی</w:t>
      </w:r>
      <w:r w:rsidRPr="00303820">
        <w:rPr>
          <w:rFonts w:cs="B Nazanin"/>
          <w:sz w:val="24"/>
          <w:szCs w:val="24"/>
          <w:rtl/>
        </w:rPr>
        <w:t xml:space="preserve"> است.»</w:t>
      </w:r>
    </w:p>
    <w:sectPr w:rsidR="000D5FC5" w:rsidRPr="007E3E45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293415"/>
    <w:multiLevelType w:val="hybridMultilevel"/>
    <w:tmpl w:val="9EC6A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A7F68"/>
    <w:multiLevelType w:val="hybridMultilevel"/>
    <w:tmpl w:val="36FCD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035D7"/>
    <w:rsid w:val="00045368"/>
    <w:rsid w:val="000760F6"/>
    <w:rsid w:val="00092AAC"/>
    <w:rsid w:val="000D04BD"/>
    <w:rsid w:val="000D5FC5"/>
    <w:rsid w:val="001A2EEE"/>
    <w:rsid w:val="001C5A82"/>
    <w:rsid w:val="00223AED"/>
    <w:rsid w:val="00233CB8"/>
    <w:rsid w:val="00303820"/>
    <w:rsid w:val="00327F2A"/>
    <w:rsid w:val="00334E14"/>
    <w:rsid w:val="00357692"/>
    <w:rsid w:val="004A1F2A"/>
    <w:rsid w:val="004D0F8E"/>
    <w:rsid w:val="004E0EEC"/>
    <w:rsid w:val="00520596"/>
    <w:rsid w:val="00666591"/>
    <w:rsid w:val="007365A3"/>
    <w:rsid w:val="007E3E45"/>
    <w:rsid w:val="00963FB2"/>
    <w:rsid w:val="0097002D"/>
    <w:rsid w:val="009A2C6F"/>
    <w:rsid w:val="009E385C"/>
    <w:rsid w:val="00A67790"/>
    <w:rsid w:val="00AB20CB"/>
    <w:rsid w:val="00B170B9"/>
    <w:rsid w:val="00B46C75"/>
    <w:rsid w:val="00B63B4D"/>
    <w:rsid w:val="00B96AB5"/>
    <w:rsid w:val="00BA1109"/>
    <w:rsid w:val="00BB0D10"/>
    <w:rsid w:val="00D41179"/>
    <w:rsid w:val="00D757CA"/>
    <w:rsid w:val="00DA2CA8"/>
    <w:rsid w:val="00DE2F76"/>
    <w:rsid w:val="00E036D0"/>
    <w:rsid w:val="00E22562"/>
    <w:rsid w:val="00E34387"/>
    <w:rsid w:val="00E662D2"/>
    <w:rsid w:val="00E93591"/>
    <w:rsid w:val="00EB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2026-10-06T13:08:00Z</dcterms:created>
  <dcterms:modified xsi:type="dcterms:W3CDTF">2026-10-06T13:08:00Z</dcterms:modified>
</cp:coreProperties>
</file>